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15CD" w14:textId="58168074" w:rsidR="001C12B3" w:rsidRDefault="005C7C32">
      <w:r>
        <w:rPr>
          <w:noProof/>
        </w:rPr>
        <mc:AlternateContent>
          <mc:Choice Requires="wps">
            <w:drawing>
              <wp:anchor distT="45720" distB="45720" distL="114300" distR="114300" simplePos="0" relativeHeight="251660287" behindDoc="0" locked="0" layoutInCell="1" allowOverlap="1" wp14:anchorId="3757BC2C" wp14:editId="228D454C">
                <wp:simplePos x="0" y="0"/>
                <wp:positionH relativeFrom="margin">
                  <wp:posOffset>1104900</wp:posOffset>
                </wp:positionH>
                <wp:positionV relativeFrom="paragraph">
                  <wp:posOffset>0</wp:posOffset>
                </wp:positionV>
                <wp:extent cx="431482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solidFill>
                          <a:srgbClr val="FFFFFF"/>
                        </a:solidFill>
                        <a:ln w="9525">
                          <a:solidFill>
                            <a:srgbClr val="000000"/>
                          </a:solidFill>
                          <a:miter lim="800000"/>
                          <a:headEnd/>
                          <a:tailEnd/>
                        </a:ln>
                      </wps:spPr>
                      <wps:txbx>
                        <w:txbxContent>
                          <w:p w14:paraId="38C6A09D" w14:textId="725DF001" w:rsidR="005C7C32" w:rsidRPr="005C7C32" w:rsidRDefault="00226E16" w:rsidP="005C7C32">
                            <w:pPr>
                              <w:jc w:val="center"/>
                              <w:rPr>
                                <w:sz w:val="36"/>
                                <w:szCs w:val="36"/>
                              </w:rPr>
                            </w:pPr>
                            <w:r>
                              <w:rPr>
                                <w:sz w:val="36"/>
                                <w:szCs w:val="36"/>
                              </w:rPr>
                              <w:t xml:space="preserve">CHARLESTON </w:t>
                            </w:r>
                            <w:r w:rsidR="005C7C32" w:rsidRPr="005C7C32">
                              <w:rPr>
                                <w:sz w:val="36"/>
                                <w:szCs w:val="36"/>
                              </w:rPr>
                              <w:t>AREA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57BC2C" id="_x0000_t202" coordsize="21600,21600" o:spt="202" path="m,l,21600r21600,l21600,xe">
                <v:stroke joinstyle="miter"/>
                <v:path gradientshapeok="t" o:connecttype="rect"/>
              </v:shapetype>
              <v:shape id="Text Box 2" o:spid="_x0000_s1026" type="#_x0000_t202" style="position:absolute;margin-left:87pt;margin-top:0;width:339.75pt;height:110.6pt;z-index:25166028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CKEAIAACAEAAAOAAAAZHJzL2Uyb0RvYy54bWysU9uO0zAQfUfiHyy/06QlXbpR09XSpQhp&#10;uUgLHzBxnMbC8RjbbVK+nrHb7VYL4gHhB8vjGR+fOTOzvBl7zfbSeYWm4tNJzpk0AhtlthX/9nXz&#10;asGZD2Aa0GhkxQ/S85vVyxfLwZZyhh3qRjpGIMaXg614F4Its8yLTvbgJ2ilIWeLrodApttmjYOB&#10;0HudzfL8KhvQNdahkN7T7d3RyVcJv22lCJ/b1svAdMWJW0i7S3sd92y1hHLrwHZKnGjAP7DoQRn6&#10;9Ax1BwHYzqnfoHolHHpsw0Rgn2HbKiFTDpTNNH+WzUMHVqZcSBxvzzL5/wcrPu0f7BfHwvgWRypg&#10;SsLbexTfPTO47sBs5a1zOHQSGvp4GiXLBuvL09MotS99BKmHj9hQkWEXMAGNreujKpQnI3QqwOEs&#10;uhwDE3RZvJ4Wi9mcM0G+aZEXV7NUlgzKx+fW+fBeYs/ioeKOqprgYX/vQ6QD5WNI/M2jVs1GaZ0M&#10;t63X2rE9UAds0koZPAvThg0Vv54Tkb9D5Gn9CaJXgVpZq77ii3MQlFG3d6ZJjRZA6eOZKGtzEjJq&#10;d1QxjPVIgVHQGpsDSerw2LI0YnTo0P3kbKB2rbj/sQMnOdMfDJXleloUsb+TUczfkIbMXXrqSw8Y&#10;QVAVD5wdj+uQZiKlbm+pfBuVhH1icuJKbZj0Po1M7PNLO0U9DfbqFwAAAP//AwBQSwMEFAAGAAgA&#10;AAAhAOc2QMLdAAAACAEAAA8AAABkcnMvZG93bnJldi54bWxMj8FuwjAQRO+V+AdrkXpB4BAaitI4&#10;qEXi1BMp3E28TaLG69Q2EP6+21N7WWk0o9k3xXa0vbiiD50jBctFAgKpdqajRsHxYz/fgAhRk9G9&#10;I1RwxwDbcvJQ6Ny4Gx3wWsVGcAmFXCtoYxxyKUPdotVh4QYk9j6dtzqy9I00Xt+43PYyTZK1tLoj&#10;/tDqAXct1l/VxSpYf1er2fvJzOhw37/52mZmd8yUepyOry8gIo7xLwy/+IwOJTOd3YVMED3r5yfe&#10;EhXwZXuTrTIQZwVpukxBloX8P6D8AQAA//8DAFBLAQItABQABgAIAAAAIQC2gziS/gAAAOEBAAAT&#10;AAAAAAAAAAAAAAAAAAAAAABbQ29udGVudF9UeXBlc10ueG1sUEsBAi0AFAAGAAgAAAAhADj9If/W&#10;AAAAlAEAAAsAAAAAAAAAAAAAAAAALwEAAF9yZWxzLy5yZWxzUEsBAi0AFAAGAAgAAAAhAEGj0IoQ&#10;AgAAIAQAAA4AAAAAAAAAAAAAAAAALgIAAGRycy9lMm9Eb2MueG1sUEsBAi0AFAAGAAgAAAAhAOc2&#10;QMLdAAAACAEAAA8AAAAAAAAAAAAAAAAAagQAAGRycy9kb3ducmV2LnhtbFBLBQYAAAAABAAEAPMA&#10;AAB0BQAAAAA=&#10;">
                <v:textbox style="mso-fit-shape-to-text:t">
                  <w:txbxContent>
                    <w:p w14:paraId="38C6A09D" w14:textId="725DF001" w:rsidR="005C7C32" w:rsidRPr="005C7C32" w:rsidRDefault="00226E16" w:rsidP="005C7C32">
                      <w:pPr>
                        <w:jc w:val="center"/>
                        <w:rPr>
                          <w:sz w:val="36"/>
                          <w:szCs w:val="36"/>
                        </w:rPr>
                      </w:pPr>
                      <w:r>
                        <w:rPr>
                          <w:sz w:val="36"/>
                          <w:szCs w:val="36"/>
                        </w:rPr>
                        <w:t xml:space="preserve">CHARLESTON </w:t>
                      </w:r>
                      <w:r w:rsidR="005C7C32" w:rsidRPr="005C7C32">
                        <w:rPr>
                          <w:sz w:val="36"/>
                          <w:szCs w:val="36"/>
                        </w:rPr>
                        <w:t>AREA RESOURCES</w:t>
                      </w:r>
                    </w:p>
                  </w:txbxContent>
                </v:textbox>
                <w10:wrap type="square" anchorx="margin"/>
              </v:shape>
            </w:pict>
          </mc:Fallback>
        </mc:AlternateContent>
      </w:r>
      <w:r>
        <w:rPr>
          <w:noProof/>
        </w:rPr>
        <mc:AlternateContent>
          <mc:Choice Requires="wps">
            <w:drawing>
              <wp:anchor distT="0" distB="0" distL="114300" distR="114300" simplePos="0" relativeHeight="251658239" behindDoc="0" locked="0" layoutInCell="1" allowOverlap="1" wp14:anchorId="58CC1615" wp14:editId="358DF3F0">
                <wp:simplePos x="0" y="0"/>
                <wp:positionH relativeFrom="column">
                  <wp:posOffset>28575</wp:posOffset>
                </wp:positionH>
                <wp:positionV relativeFrom="paragraph">
                  <wp:posOffset>-266700</wp:posOffset>
                </wp:positionV>
                <wp:extent cx="6115050" cy="914400"/>
                <wp:effectExtent l="0" t="0" r="19050" b="19050"/>
                <wp:wrapNone/>
                <wp:docPr id="1715337356" name="Rectangle 2"/>
                <wp:cNvGraphicFramePr/>
                <a:graphic xmlns:a="http://schemas.openxmlformats.org/drawingml/2006/main">
                  <a:graphicData uri="http://schemas.microsoft.com/office/word/2010/wordprocessingShape">
                    <wps:wsp>
                      <wps:cNvSpPr/>
                      <wps:spPr>
                        <a:xfrm>
                          <a:off x="0" y="0"/>
                          <a:ext cx="6115050" cy="914400"/>
                        </a:xfrm>
                        <a:prstGeom prst="rect">
                          <a:avLst/>
                        </a:prstGeom>
                        <a:solidFill>
                          <a:srgbClr val="F8C4F1"/>
                        </a:solid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70D949" id="Rectangle 2" o:spid="_x0000_s1026" style="position:absolute;margin-left:2.25pt;margin-top:-21pt;width:481.5pt;height:1in;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qIbwIAADsFAAAOAAAAZHJzL2Uyb0RvYy54bWysVMFu2zAMvQ/YPwi6r46DtOuCOkWQIsOA&#10;oi2WDj0rshQbk0WNUuJkXz9Kdpys6y7DLjYlko/U06NubveNYTuFvgZb8PxixJmyEsrabgr+7Xn5&#10;4ZozH4QthQGrCn5Qnt/O3r+7ad1UjaECUypkBGL9tHUFr0Jw0yzzslKN8BfglCWnBmxEoCVushJF&#10;S+iNycaj0VXWApYOQSrvafeuc/JZwtdayfCotVeBmYJTbyF9MX3X8ZvNbsR0g8JVtezbEP/QRSNq&#10;S0UHqDsRBNti/QdUU0sEDzpcSGgy0LqWKp2BTpOPXp1mVQmn0lmIHO8Gmvz/g5UPu5V7QqKhdX7q&#10;yYyn2Gts4p/6Y/tE1mEgS+0Dk7R5leeXo0viVJLvUz6ZjBKb2SnboQ+fFTQsGgVHuozEkdjd+0AV&#10;KfQYEot5MHW5rI1JC9ysFwbZTtDFLa8Xk2Ue74pSzsKyU8/JCgejYrKxX5VmdUldjlPFJCc14JXf&#10;8267EqXqStBZhv6H6FQvgUVUTa0NuD1AlOnvuF2TfWxMU0mFQ+Lobw11iUN0qgg2DIlNbQHfSjbh&#10;SI3u4qntMzqiuYby8IQModO/d3JZ053cCx+eBJLg6RppiMMjfbSBtuDQW5xVgD/f2o/xpEPyctbS&#10;ABXc/9gKVJyZL5YUmiRBE5cWk8uPY6qB5571ucdumwXQVef0XDiZzBgfzNHUCM0Lzfo8ViWXsJJq&#10;F1wGPC4WoRtsei2kms9TGE2ZE+HerpyM4JHVqLnn/YtA1wszkKQf4DhsYvpKn11szLQw3wbQdRLv&#10;ideeb5rQJJj+NYlPwPk6RZ3evNkvAAAA//8DAFBLAwQUAAYACAAAACEAMA6+edoAAAAJAQAADwAA&#10;AGRycy9kb3ducmV2LnhtbEyPwU7DMBBE70j8g7VIXFBrU4VAQ5wKIfgAUiSubrzEAXsdxW6T/j3L&#10;CY478zQ7U++W4MUJpzRE0nC7ViCQumgH6jW8719XDyBSNmSNj4Qazphg11xe1KaycaY3PLW5FxxC&#10;qTIaXM5jJWXqHAaT1nFEYu8zTsFkPqde2snMHB683ChVymAG4g/OjPjssPtuj0FDb+nlZusdFfNX&#10;qdo0f6hzS1pfXy1PjyAyLvkPht/6XB0a7nSIR7JJeA3FHYMaVsWGJ7G/Le9ZOTCoWJFNLf8vaH4A&#10;AAD//wMAUEsBAi0AFAAGAAgAAAAhALaDOJL+AAAA4QEAABMAAAAAAAAAAAAAAAAAAAAAAFtDb250&#10;ZW50X1R5cGVzXS54bWxQSwECLQAUAAYACAAAACEAOP0h/9YAAACUAQAACwAAAAAAAAAAAAAAAAAv&#10;AQAAX3JlbHMvLnJlbHNQSwECLQAUAAYACAAAACEAO2faiG8CAAA7BQAADgAAAAAAAAAAAAAAAAAu&#10;AgAAZHJzL2Uyb0RvYy54bWxQSwECLQAUAAYACAAAACEAMA6+edoAAAAJAQAADwAAAAAAAAAAAAAA&#10;AADJBAAAZHJzL2Rvd25yZXYueG1sUEsFBgAAAAAEAAQA8wAAANAFAAAAAA==&#10;" fillcolor="#f8c4f1" strokecolor="black [480]" strokeweight="1pt"/>
            </w:pict>
          </mc:Fallback>
        </mc:AlternateContent>
      </w:r>
    </w:p>
    <w:p w14:paraId="3D00BB2A" w14:textId="77777777" w:rsidR="005C7C32" w:rsidRDefault="005C7C32" w:rsidP="005C7C32">
      <w:pPr>
        <w:pStyle w:val="NormalWeb"/>
        <w:rPr>
          <w:rStyle w:val="Strong"/>
          <w:rFonts w:eastAsiaTheme="majorEastAsia"/>
          <w:i/>
          <w:iCs/>
        </w:rPr>
      </w:pPr>
    </w:p>
    <w:p w14:paraId="3C951B38" w14:textId="77777777" w:rsidR="005C7C32" w:rsidRDefault="005C7C32" w:rsidP="005C7C32">
      <w:pPr>
        <w:pStyle w:val="NormalWeb"/>
        <w:rPr>
          <w:rStyle w:val="Strong"/>
          <w:rFonts w:eastAsiaTheme="majorEastAsia"/>
          <w:i/>
          <w:iCs/>
        </w:rPr>
      </w:pPr>
    </w:p>
    <w:p w14:paraId="68FDB346"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Adoption Lawyers</w:t>
      </w:r>
      <w:r w:rsidRPr="00226E16">
        <w:rPr>
          <w:rFonts w:ascii="Lora" w:eastAsia="Times New Roman" w:hAnsi="Lora" w:cs="Times New Roman"/>
          <w:color w:val="2D2D2D"/>
          <w:kern w:val="0"/>
          <w:sz w:val="27"/>
          <w:szCs w:val="27"/>
          <w14:ligatures w14:val="none"/>
        </w:rPr>
        <w:br/>
      </w:r>
      <w:r w:rsidRPr="00226E16">
        <w:rPr>
          <w:rFonts w:ascii="Lora" w:eastAsia="Times New Roman" w:hAnsi="Lora" w:cs="Times New Roman"/>
          <w:b/>
          <w:bCs/>
          <w:color w:val="2D2D2D"/>
          <w:kern w:val="0"/>
          <w:sz w:val="27"/>
          <w:szCs w:val="27"/>
          <w14:ligatures w14:val="none"/>
        </w:rPr>
        <w:t>Lowndes &amp; Barrett, LLC</w:t>
      </w:r>
      <w:r w:rsidRPr="00226E16">
        <w:rPr>
          <w:rFonts w:ascii="Lora" w:eastAsia="Times New Roman" w:hAnsi="Lora" w:cs="Times New Roman"/>
          <w:color w:val="2D2D2D"/>
          <w:kern w:val="0"/>
          <w:sz w:val="27"/>
          <w:szCs w:val="27"/>
          <w14:ligatures w14:val="none"/>
        </w:rPr>
        <w:br/>
      </w:r>
      <w:hyperlink r:id="rId5" w:history="1">
        <w:r w:rsidRPr="00226E16">
          <w:rPr>
            <w:rFonts w:ascii="Lora" w:eastAsia="Times New Roman" w:hAnsi="Lora" w:cs="Times New Roman"/>
            <w:color w:val="0000FF"/>
            <w:kern w:val="0"/>
            <w:sz w:val="27"/>
            <w:szCs w:val="27"/>
            <w14:ligatures w14:val="none"/>
          </w:rPr>
          <w:t>adoptionlawsc.com</w:t>
        </w:r>
      </w:hyperlink>
      <w:r w:rsidRPr="00226E16">
        <w:rPr>
          <w:rFonts w:ascii="Lora" w:eastAsia="Times New Roman" w:hAnsi="Lora" w:cs="Times New Roman"/>
          <w:color w:val="2D2D2D"/>
          <w:kern w:val="0"/>
          <w:sz w:val="27"/>
          <w:szCs w:val="27"/>
          <w14:ligatures w14:val="none"/>
        </w:rPr>
        <w:br/>
        <w:t>843.723.1688</w:t>
      </w:r>
      <w:r w:rsidRPr="00226E16">
        <w:rPr>
          <w:rFonts w:ascii="Lora" w:eastAsia="Times New Roman" w:hAnsi="Lora" w:cs="Times New Roman"/>
          <w:color w:val="2D2D2D"/>
          <w:kern w:val="0"/>
          <w:sz w:val="27"/>
          <w:szCs w:val="27"/>
          <w14:ligatures w14:val="none"/>
        </w:rPr>
        <w:br/>
        <w:t>843.697.8194 After Hours/Weekends Emily M. Barrett</w:t>
      </w:r>
      <w:r w:rsidRPr="00226E16">
        <w:rPr>
          <w:rFonts w:ascii="Lora" w:eastAsia="Times New Roman" w:hAnsi="Lora" w:cs="Times New Roman"/>
          <w:color w:val="2D2D2D"/>
          <w:kern w:val="0"/>
          <w:sz w:val="27"/>
          <w:szCs w:val="27"/>
          <w14:ligatures w14:val="none"/>
        </w:rPr>
        <w:br/>
        <w:t>* Confidential information Adoption Placement, Living Expenses, Medical Care, Counseling</w:t>
      </w:r>
    </w:p>
    <w:p w14:paraId="67D36E60"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Birthright of Charleston</w:t>
      </w:r>
      <w:r w:rsidRPr="00226E16">
        <w:rPr>
          <w:rFonts w:ascii="Lora" w:eastAsia="Times New Roman" w:hAnsi="Lora" w:cs="Times New Roman"/>
          <w:color w:val="2D2D2D"/>
          <w:kern w:val="0"/>
          <w:sz w:val="27"/>
          <w:szCs w:val="27"/>
          <w14:ligatures w14:val="none"/>
        </w:rPr>
        <w:br/>
        <w:t>1368 Ashley River Road</w:t>
      </w:r>
      <w:r w:rsidRPr="00226E16">
        <w:rPr>
          <w:rFonts w:ascii="Lora" w:eastAsia="Times New Roman" w:hAnsi="Lora" w:cs="Times New Roman"/>
          <w:color w:val="2D2D2D"/>
          <w:kern w:val="0"/>
          <w:sz w:val="27"/>
          <w:szCs w:val="27"/>
          <w14:ligatures w14:val="none"/>
        </w:rPr>
        <w:br/>
        <w:t>Charleston, SC 29407</w:t>
      </w:r>
      <w:r w:rsidRPr="00226E16">
        <w:rPr>
          <w:rFonts w:ascii="Lora" w:eastAsia="Times New Roman" w:hAnsi="Lora" w:cs="Times New Roman"/>
          <w:color w:val="2D2D2D"/>
          <w:kern w:val="0"/>
          <w:sz w:val="27"/>
          <w:szCs w:val="27"/>
          <w14:ligatures w14:val="none"/>
        </w:rPr>
        <w:br/>
      </w:r>
      <w:hyperlink r:id="rId6" w:history="1">
        <w:r w:rsidRPr="00226E16">
          <w:rPr>
            <w:rFonts w:ascii="Lora" w:eastAsia="Times New Roman" w:hAnsi="Lora" w:cs="Times New Roman"/>
            <w:color w:val="0000FF"/>
            <w:kern w:val="0"/>
            <w:sz w:val="27"/>
            <w:szCs w:val="27"/>
            <w14:ligatures w14:val="none"/>
          </w:rPr>
          <w:t>www.birthrightofcharleston.org</w:t>
        </w:r>
      </w:hyperlink>
      <w:r w:rsidRPr="00226E16">
        <w:rPr>
          <w:rFonts w:ascii="Lora" w:eastAsia="Times New Roman" w:hAnsi="Lora" w:cs="Times New Roman"/>
          <w:color w:val="2D2D2D"/>
          <w:kern w:val="0"/>
          <w:sz w:val="27"/>
          <w:szCs w:val="27"/>
          <w14:ligatures w14:val="none"/>
        </w:rPr>
        <w:br/>
        <w:t>843.556.4403 or 800.550.4900</w:t>
      </w:r>
      <w:r w:rsidRPr="00226E16">
        <w:rPr>
          <w:rFonts w:ascii="Lora" w:eastAsia="Times New Roman" w:hAnsi="Lora" w:cs="Times New Roman"/>
          <w:color w:val="2D2D2D"/>
          <w:kern w:val="0"/>
          <w:sz w:val="27"/>
          <w:szCs w:val="27"/>
          <w14:ligatures w14:val="none"/>
        </w:rPr>
        <w:br/>
        <w:t xml:space="preserve">* Pregnancy Tests, Pregnancy Options Counseling, </w:t>
      </w:r>
      <w:proofErr w:type="gramStart"/>
      <w:r w:rsidRPr="00226E16">
        <w:rPr>
          <w:rFonts w:ascii="Lora" w:eastAsia="Times New Roman" w:hAnsi="Lora" w:cs="Times New Roman"/>
          <w:color w:val="2D2D2D"/>
          <w:kern w:val="0"/>
          <w:sz w:val="27"/>
          <w:szCs w:val="27"/>
          <w14:ligatures w14:val="none"/>
        </w:rPr>
        <w:t>Abortion  Alternatives</w:t>
      </w:r>
      <w:proofErr w:type="gramEnd"/>
      <w:r w:rsidRPr="00226E16">
        <w:rPr>
          <w:rFonts w:ascii="Lora" w:eastAsia="Times New Roman" w:hAnsi="Lora" w:cs="Times New Roman"/>
          <w:color w:val="2D2D2D"/>
          <w:kern w:val="0"/>
          <w:sz w:val="27"/>
          <w:szCs w:val="27"/>
          <w14:ligatures w14:val="none"/>
        </w:rPr>
        <w:t>, Infant Supplies, Maternity Services</w:t>
      </w:r>
    </w:p>
    <w:p w14:paraId="353E52EF"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DAZZ Medical Services (Charleston)</w:t>
      </w:r>
      <w:r w:rsidRPr="00226E16">
        <w:rPr>
          <w:rFonts w:ascii="Lora" w:eastAsia="Times New Roman" w:hAnsi="Lora" w:cs="Times New Roman"/>
          <w:color w:val="2D2D2D"/>
          <w:kern w:val="0"/>
          <w:sz w:val="27"/>
          <w:szCs w:val="27"/>
          <w14:ligatures w14:val="none"/>
        </w:rPr>
        <w:br/>
        <w:t>1106B St. Andrews Boulevard</w:t>
      </w:r>
      <w:r w:rsidRPr="00226E16">
        <w:rPr>
          <w:rFonts w:ascii="Lora" w:eastAsia="Times New Roman" w:hAnsi="Lora" w:cs="Times New Roman"/>
          <w:color w:val="2D2D2D"/>
          <w:kern w:val="0"/>
          <w:sz w:val="27"/>
          <w:szCs w:val="27"/>
          <w14:ligatures w14:val="none"/>
        </w:rPr>
        <w:br/>
        <w:t>Charleston, SC 29407</w:t>
      </w:r>
      <w:r w:rsidRPr="00226E16">
        <w:rPr>
          <w:rFonts w:ascii="Lora" w:eastAsia="Times New Roman" w:hAnsi="Lora" w:cs="Times New Roman"/>
          <w:color w:val="2D2D2D"/>
          <w:kern w:val="0"/>
          <w:sz w:val="27"/>
          <w:szCs w:val="27"/>
          <w14:ligatures w14:val="none"/>
        </w:rPr>
        <w:br/>
      </w:r>
      <w:hyperlink r:id="rId7" w:history="1">
        <w:r w:rsidRPr="00226E16">
          <w:rPr>
            <w:rFonts w:ascii="Lora" w:eastAsia="Times New Roman" w:hAnsi="Lora" w:cs="Times New Roman"/>
            <w:color w:val="0000FF"/>
            <w:kern w:val="0"/>
            <w:sz w:val="27"/>
            <w:szCs w:val="27"/>
            <w14:ligatures w14:val="none"/>
          </w:rPr>
          <w:t>dazzcharleston.com</w:t>
        </w:r>
      </w:hyperlink>
      <w:r w:rsidRPr="00226E16">
        <w:rPr>
          <w:rFonts w:ascii="Lora" w:eastAsia="Times New Roman" w:hAnsi="Lora" w:cs="Times New Roman"/>
          <w:color w:val="2D2D2D"/>
          <w:kern w:val="0"/>
          <w:sz w:val="27"/>
          <w:szCs w:val="27"/>
          <w14:ligatures w14:val="none"/>
        </w:rPr>
        <w:br/>
        <w:t>843.225.3010</w:t>
      </w:r>
      <w:r w:rsidRPr="00226E16">
        <w:rPr>
          <w:rFonts w:ascii="Lora" w:eastAsia="Times New Roman" w:hAnsi="Lora" w:cs="Times New Roman"/>
          <w:color w:val="2D2D2D"/>
          <w:kern w:val="0"/>
          <w:sz w:val="27"/>
          <w:szCs w:val="27"/>
          <w14:ligatures w14:val="none"/>
        </w:rPr>
        <w:br/>
        <w:t>* Pregnancy and STI Testing, Ultrasounds, Pregnancy Options Counseling, Nurse Consultations, Adoption and Medical Care Referrals, Parenting Classes, Free Baby Items, Post-Abortion Support</w:t>
      </w:r>
    </w:p>
    <w:p w14:paraId="3300708B"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Lowcountry Pregnancy Center (LPC)</w:t>
      </w:r>
      <w:r w:rsidRPr="00226E16">
        <w:rPr>
          <w:rFonts w:ascii="Lora" w:eastAsia="Times New Roman" w:hAnsi="Lora" w:cs="Times New Roman"/>
          <w:color w:val="2D2D2D"/>
          <w:kern w:val="0"/>
          <w:sz w:val="27"/>
          <w:szCs w:val="27"/>
          <w14:ligatures w14:val="none"/>
        </w:rPr>
        <w:br/>
        <w:t>7481 Northside Drive</w:t>
      </w:r>
      <w:r w:rsidRPr="00226E16">
        <w:rPr>
          <w:rFonts w:ascii="Lora" w:eastAsia="Times New Roman" w:hAnsi="Lora" w:cs="Times New Roman"/>
          <w:color w:val="2D2D2D"/>
          <w:kern w:val="0"/>
          <w:sz w:val="27"/>
          <w:szCs w:val="27"/>
          <w14:ligatures w14:val="none"/>
        </w:rPr>
        <w:br/>
        <w:t>North Charleston, SC 29420</w:t>
      </w:r>
      <w:r w:rsidRPr="00226E16">
        <w:rPr>
          <w:rFonts w:ascii="Lora" w:eastAsia="Times New Roman" w:hAnsi="Lora" w:cs="Times New Roman"/>
          <w:color w:val="2D2D2D"/>
          <w:kern w:val="0"/>
          <w:sz w:val="27"/>
          <w:szCs w:val="27"/>
          <w14:ligatures w14:val="none"/>
        </w:rPr>
        <w:br/>
        <w:t>lowcountrypregnancycenter.com</w:t>
      </w:r>
      <w:r w:rsidRPr="00226E16">
        <w:rPr>
          <w:rFonts w:ascii="Lora" w:eastAsia="Times New Roman" w:hAnsi="Lora" w:cs="Times New Roman"/>
          <w:color w:val="2D2D2D"/>
          <w:kern w:val="0"/>
          <w:sz w:val="27"/>
          <w:szCs w:val="27"/>
          <w14:ligatures w14:val="none"/>
        </w:rPr>
        <w:br/>
        <w:t>843.553.3505</w:t>
      </w:r>
      <w:r w:rsidRPr="00226E16">
        <w:rPr>
          <w:rFonts w:ascii="Lora" w:eastAsia="Times New Roman" w:hAnsi="Lora" w:cs="Times New Roman"/>
          <w:color w:val="2D2D2D"/>
          <w:kern w:val="0"/>
          <w:sz w:val="27"/>
          <w:szCs w:val="27"/>
          <w14:ligatures w14:val="none"/>
        </w:rPr>
        <w:br/>
        <w:t>* Pregnancy and STI Testing, Ultrasounds, Pregnancy Options Counseling, Nurse Consultations, Adoption and Medical Care Referrals, Parenting Classes, Free Baby Items, Post-Abortion Support</w:t>
      </w:r>
    </w:p>
    <w:p w14:paraId="32EA568B"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lastRenderedPageBreak/>
        <w:t>Prenatal Diagnosis Help: Be Not Afraid</w:t>
      </w:r>
      <w:r w:rsidRPr="00226E16">
        <w:rPr>
          <w:rFonts w:ascii="Lora" w:eastAsia="Times New Roman" w:hAnsi="Lora" w:cs="Times New Roman"/>
          <w:color w:val="2D2D2D"/>
          <w:kern w:val="0"/>
          <w:sz w:val="27"/>
          <w:szCs w:val="27"/>
          <w14:ligatures w14:val="none"/>
        </w:rPr>
        <w:br/>
      </w:r>
      <w:hyperlink r:id="rId8" w:history="1">
        <w:r w:rsidRPr="00226E16">
          <w:rPr>
            <w:rFonts w:ascii="Lora" w:eastAsia="Times New Roman" w:hAnsi="Lora" w:cs="Times New Roman"/>
            <w:color w:val="0000FF"/>
            <w:kern w:val="0"/>
            <w:sz w:val="27"/>
            <w:szCs w:val="27"/>
            <w14:ligatures w14:val="none"/>
          </w:rPr>
          <w:t>benotafraid.net</w:t>
        </w:r>
      </w:hyperlink>
      <w:r w:rsidRPr="00226E16">
        <w:rPr>
          <w:rFonts w:ascii="Lora" w:eastAsia="Times New Roman" w:hAnsi="Lora" w:cs="Times New Roman"/>
          <w:color w:val="2D2D2D"/>
          <w:kern w:val="0"/>
          <w:sz w:val="27"/>
          <w:szCs w:val="27"/>
          <w14:ligatures w14:val="none"/>
        </w:rPr>
        <w:br/>
        <w:t>* Peer-based support for parents experiencing a prenatal diagnosis and carry to term. Referral to perinatal hospice for compassionate support</w:t>
      </w:r>
    </w:p>
    <w:p w14:paraId="6306E85D" w14:textId="77777777" w:rsidR="00226E16" w:rsidRPr="00226E16" w:rsidRDefault="00226E16" w:rsidP="00226E16">
      <w:pPr>
        <w:shd w:val="clear" w:color="auto" w:fill="FFFFFF"/>
        <w:spacing w:before="100" w:beforeAutospacing="1" w:after="100" w:afterAutospacing="1" w:line="240" w:lineRule="auto"/>
        <w:outlineLvl w:val="2"/>
        <w:rPr>
          <w:rFonts w:ascii="Lora" w:eastAsia="Times New Roman" w:hAnsi="Lora" w:cs="Times New Roman"/>
          <w:b/>
          <w:bCs/>
          <w:color w:val="2D2D2D"/>
          <w:kern w:val="0"/>
          <w:sz w:val="27"/>
          <w:szCs w:val="27"/>
          <w14:ligatures w14:val="none"/>
        </w:rPr>
      </w:pPr>
      <w:r w:rsidRPr="00226E16">
        <w:rPr>
          <w:rFonts w:ascii="Lora" w:eastAsia="Times New Roman" w:hAnsi="Lora" w:cs="Times New Roman"/>
          <w:b/>
          <w:bCs/>
          <w:color w:val="2D2D2D"/>
          <w:kern w:val="0"/>
          <w:sz w:val="27"/>
          <w:szCs w:val="27"/>
          <w:u w:val="single"/>
          <w14:ligatures w14:val="none"/>
        </w:rPr>
        <w:t>Medical Clincs &amp; Services</w:t>
      </w:r>
    </w:p>
    <w:p w14:paraId="1B0D17C5"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Fetter Healthy Care Network</w:t>
      </w:r>
      <w:r w:rsidRPr="00226E16">
        <w:rPr>
          <w:rFonts w:ascii="Lora" w:eastAsia="Times New Roman" w:hAnsi="Lora" w:cs="Times New Roman"/>
          <w:color w:val="2D2D2D"/>
          <w:kern w:val="0"/>
          <w:sz w:val="27"/>
          <w:szCs w:val="27"/>
          <w14:ligatures w14:val="none"/>
        </w:rPr>
        <w:br/>
        <w:t>Various locations in Charleston, Berkeley, and Dorchester counties.</w:t>
      </w:r>
      <w:r w:rsidRPr="00226E16">
        <w:rPr>
          <w:rFonts w:ascii="Lora" w:eastAsia="Times New Roman" w:hAnsi="Lora" w:cs="Times New Roman"/>
          <w:color w:val="2D2D2D"/>
          <w:kern w:val="0"/>
          <w:sz w:val="27"/>
          <w:szCs w:val="27"/>
          <w14:ligatures w14:val="none"/>
        </w:rPr>
        <w:br/>
      </w:r>
      <w:hyperlink r:id="rId9" w:history="1">
        <w:r w:rsidRPr="00226E16">
          <w:rPr>
            <w:rFonts w:ascii="Lora" w:eastAsia="Times New Roman" w:hAnsi="Lora" w:cs="Times New Roman"/>
            <w:color w:val="0000FF"/>
            <w:kern w:val="0"/>
            <w:sz w:val="27"/>
            <w:szCs w:val="27"/>
            <w14:ligatures w14:val="none"/>
          </w:rPr>
          <w:t>fetterhealthcare.org</w:t>
        </w:r>
      </w:hyperlink>
      <w:r w:rsidRPr="00226E16">
        <w:rPr>
          <w:rFonts w:ascii="Lora" w:eastAsia="Times New Roman" w:hAnsi="Lora" w:cs="Times New Roman"/>
          <w:color w:val="2D2D2D"/>
          <w:kern w:val="0"/>
          <w:sz w:val="27"/>
          <w:szCs w:val="27"/>
          <w14:ligatures w14:val="none"/>
        </w:rPr>
        <w:br/>
      </w:r>
      <w:hyperlink r:id="rId10" w:history="1">
        <w:r w:rsidRPr="00226E16">
          <w:rPr>
            <w:rFonts w:ascii="Lora" w:eastAsia="Times New Roman" w:hAnsi="Lora" w:cs="Times New Roman"/>
            <w:color w:val="0000FF"/>
            <w:kern w:val="0"/>
            <w:sz w:val="27"/>
            <w:szCs w:val="27"/>
            <w14:ligatures w14:val="none"/>
          </w:rPr>
          <w:t>info@fetterhealthcare.org</w:t>
        </w:r>
      </w:hyperlink>
      <w:r w:rsidRPr="00226E16">
        <w:rPr>
          <w:rFonts w:ascii="Lora" w:eastAsia="Times New Roman" w:hAnsi="Lora" w:cs="Times New Roman"/>
          <w:color w:val="2D2D2D"/>
          <w:kern w:val="0"/>
          <w:sz w:val="27"/>
          <w:szCs w:val="27"/>
          <w14:ligatures w14:val="none"/>
        </w:rPr>
        <w:br/>
        <w:t>843.722.4112</w:t>
      </w:r>
      <w:r w:rsidRPr="00226E16">
        <w:rPr>
          <w:rFonts w:ascii="Lora" w:eastAsia="Times New Roman" w:hAnsi="Lora" w:cs="Times New Roman"/>
          <w:color w:val="2D2D2D"/>
          <w:kern w:val="0"/>
          <w:sz w:val="27"/>
          <w:szCs w:val="27"/>
          <w14:ligatures w14:val="none"/>
        </w:rPr>
        <w:br/>
        <w:t>* Pregnancy Testing &amp; Obstetric Services (pregnancy care), Cervical Cancer Screenings (pap smear), Diagnostic Testing, Sexually Transmissible Infection (STI) Testing, Best Chance Network Providers (breast exams, pap smears, and mammograms at no charge), and Menopause Management</w:t>
      </w:r>
    </w:p>
    <w:p w14:paraId="6055AE31" w14:textId="77777777" w:rsidR="00226E16" w:rsidRPr="00226E16" w:rsidRDefault="00226E16" w:rsidP="00226E16">
      <w:pPr>
        <w:shd w:val="clear" w:color="auto" w:fill="FFFFFF"/>
        <w:spacing w:before="100" w:beforeAutospacing="1" w:after="100" w:afterAutospacing="1" w:line="240" w:lineRule="auto"/>
        <w:outlineLvl w:val="2"/>
        <w:rPr>
          <w:rFonts w:ascii="Lora" w:eastAsia="Times New Roman" w:hAnsi="Lora" w:cs="Times New Roman"/>
          <w:b/>
          <w:bCs/>
          <w:color w:val="2D2D2D"/>
          <w:kern w:val="0"/>
          <w:sz w:val="27"/>
          <w:szCs w:val="27"/>
          <w14:ligatures w14:val="none"/>
        </w:rPr>
      </w:pPr>
      <w:r w:rsidRPr="00226E16">
        <w:rPr>
          <w:rFonts w:ascii="Lora" w:eastAsia="Times New Roman" w:hAnsi="Lora" w:cs="Times New Roman"/>
          <w:b/>
          <w:bCs/>
          <w:color w:val="2D2D2D"/>
          <w:kern w:val="0"/>
          <w:sz w:val="27"/>
          <w:szCs w:val="27"/>
          <w:u w:val="single"/>
          <w14:ligatures w14:val="none"/>
        </w:rPr>
        <w:t>Women’s Health Services &amp; Family Planning</w:t>
      </w:r>
    </w:p>
    <w:p w14:paraId="52086E88"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color w:val="2D2D2D"/>
          <w:kern w:val="0"/>
          <w:sz w:val="27"/>
          <w:szCs w:val="27"/>
          <w14:ligatures w14:val="none"/>
        </w:rPr>
        <w:t xml:space="preserve">(If you are pregnant, </w:t>
      </w:r>
      <w:proofErr w:type="gramStart"/>
      <w:r w:rsidRPr="00226E16">
        <w:rPr>
          <w:rFonts w:ascii="Lora" w:eastAsia="Times New Roman" w:hAnsi="Lora" w:cs="Times New Roman"/>
          <w:color w:val="2D2D2D"/>
          <w:kern w:val="0"/>
          <w:sz w:val="27"/>
          <w:szCs w:val="27"/>
          <w14:ligatures w14:val="none"/>
        </w:rPr>
        <w:t>as a general rule</w:t>
      </w:r>
      <w:proofErr w:type="gramEnd"/>
      <w:r w:rsidRPr="00226E16">
        <w:rPr>
          <w:rFonts w:ascii="Lora" w:eastAsia="Times New Roman" w:hAnsi="Lora" w:cs="Times New Roman"/>
          <w:color w:val="2D2D2D"/>
          <w:kern w:val="0"/>
          <w:sz w:val="27"/>
          <w:szCs w:val="27"/>
          <w14:ligatures w14:val="none"/>
        </w:rPr>
        <w:t xml:space="preserve"> these doctors accept Medicaid without a referral)</w:t>
      </w:r>
    </w:p>
    <w:p w14:paraId="2885445B"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Dr. Christine Hunter: Lowcountry Women’s Specialists</w:t>
      </w:r>
      <w:r w:rsidRPr="00226E16">
        <w:rPr>
          <w:rFonts w:ascii="Lora" w:eastAsia="Times New Roman" w:hAnsi="Lora" w:cs="Times New Roman"/>
          <w:color w:val="2D2D2D"/>
          <w:kern w:val="0"/>
          <w:sz w:val="27"/>
          <w:szCs w:val="27"/>
          <w14:ligatures w14:val="none"/>
        </w:rPr>
        <w:br/>
        <w:t>Carnes Crossroads and Summerville</w:t>
      </w:r>
      <w:r w:rsidRPr="00226E16">
        <w:rPr>
          <w:rFonts w:ascii="Lora" w:eastAsia="Times New Roman" w:hAnsi="Lora" w:cs="Times New Roman"/>
          <w:color w:val="2D2D2D"/>
          <w:kern w:val="0"/>
          <w:sz w:val="27"/>
          <w:szCs w:val="27"/>
          <w14:ligatures w14:val="none"/>
        </w:rPr>
        <w:br/>
      </w:r>
      <w:hyperlink r:id="rId11" w:history="1">
        <w:r w:rsidRPr="00226E16">
          <w:rPr>
            <w:rFonts w:ascii="Lora" w:eastAsia="Times New Roman" w:hAnsi="Lora" w:cs="Times New Roman"/>
            <w:color w:val="0000FF"/>
            <w:kern w:val="0"/>
            <w:sz w:val="27"/>
            <w:szCs w:val="27"/>
            <w14:ligatures w14:val="none"/>
          </w:rPr>
          <w:t>lowcountrywomen.com</w:t>
        </w:r>
      </w:hyperlink>
      <w:r w:rsidRPr="00226E16">
        <w:rPr>
          <w:rFonts w:ascii="Lora" w:eastAsia="Times New Roman" w:hAnsi="Lora" w:cs="Times New Roman"/>
          <w:color w:val="2D2D2D"/>
          <w:kern w:val="0"/>
          <w:sz w:val="27"/>
          <w:szCs w:val="27"/>
          <w14:ligatures w14:val="none"/>
        </w:rPr>
        <w:br/>
        <w:t>843.797.3664</w:t>
      </w:r>
    </w:p>
    <w:p w14:paraId="1B9C0E95"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Dr. Nancy Stroud: Summerville Women’s Care</w:t>
      </w:r>
      <w:r w:rsidRPr="00226E16">
        <w:rPr>
          <w:rFonts w:ascii="Lora" w:eastAsia="Times New Roman" w:hAnsi="Lora" w:cs="Times New Roman"/>
          <w:color w:val="2D2D2D"/>
          <w:kern w:val="0"/>
          <w:sz w:val="27"/>
          <w:szCs w:val="27"/>
          <w14:ligatures w14:val="none"/>
        </w:rPr>
        <w:br/>
      </w:r>
      <w:hyperlink r:id="rId12" w:history="1">
        <w:r w:rsidRPr="00226E16">
          <w:rPr>
            <w:rFonts w:ascii="Lora" w:eastAsia="Times New Roman" w:hAnsi="Lora" w:cs="Times New Roman"/>
            <w:color w:val="0000FF"/>
            <w:kern w:val="0"/>
            <w:sz w:val="27"/>
            <w:szCs w:val="27"/>
            <w14:ligatures w14:val="none"/>
          </w:rPr>
          <w:t>summervillewomenscare.com</w:t>
        </w:r>
      </w:hyperlink>
      <w:r w:rsidRPr="00226E16">
        <w:rPr>
          <w:rFonts w:ascii="Lora" w:eastAsia="Times New Roman" w:hAnsi="Lora" w:cs="Times New Roman"/>
          <w:color w:val="2D2D2D"/>
          <w:kern w:val="0"/>
          <w:sz w:val="27"/>
          <w:szCs w:val="27"/>
          <w14:ligatures w14:val="none"/>
        </w:rPr>
        <w:br/>
        <w:t>843.851.3800 Summerville location</w:t>
      </w:r>
      <w:r w:rsidRPr="00226E16">
        <w:rPr>
          <w:rFonts w:ascii="Lora" w:eastAsia="Times New Roman" w:hAnsi="Lora" w:cs="Times New Roman"/>
          <w:color w:val="2D2D2D"/>
          <w:kern w:val="0"/>
          <w:sz w:val="27"/>
          <w:szCs w:val="27"/>
          <w14:ligatures w14:val="none"/>
        </w:rPr>
        <w:br/>
        <w:t>843.569.2900 Nort Charleston location</w:t>
      </w:r>
    </w:p>
    <w:p w14:paraId="4CE83475"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Dr. Heidi Sapp: Charleston OB-GYN</w:t>
      </w:r>
      <w:r w:rsidRPr="00226E16">
        <w:rPr>
          <w:rFonts w:ascii="Lora" w:eastAsia="Times New Roman" w:hAnsi="Lora" w:cs="Times New Roman"/>
          <w:color w:val="2D2D2D"/>
          <w:kern w:val="0"/>
          <w:sz w:val="27"/>
          <w:szCs w:val="27"/>
          <w14:ligatures w14:val="none"/>
        </w:rPr>
        <w:br/>
        <w:t>Primarily West Ashley</w:t>
      </w:r>
      <w:r w:rsidRPr="00226E16">
        <w:rPr>
          <w:rFonts w:ascii="Lora" w:eastAsia="Times New Roman" w:hAnsi="Lora" w:cs="Times New Roman"/>
          <w:color w:val="2D2D2D"/>
          <w:kern w:val="0"/>
          <w:sz w:val="27"/>
          <w:szCs w:val="27"/>
          <w14:ligatures w14:val="none"/>
        </w:rPr>
        <w:br/>
      </w:r>
      <w:hyperlink r:id="rId13" w:history="1">
        <w:r w:rsidRPr="00226E16">
          <w:rPr>
            <w:rFonts w:ascii="Lora" w:eastAsia="Times New Roman" w:hAnsi="Lora" w:cs="Times New Roman"/>
            <w:color w:val="0000FF"/>
            <w:kern w:val="0"/>
            <w:sz w:val="27"/>
            <w:szCs w:val="27"/>
            <w14:ligatures w14:val="none"/>
          </w:rPr>
          <w:t>charlestonobgyn.com</w:t>
        </w:r>
      </w:hyperlink>
      <w:r w:rsidRPr="00226E16">
        <w:rPr>
          <w:rFonts w:ascii="Lora" w:eastAsia="Times New Roman" w:hAnsi="Lora" w:cs="Times New Roman"/>
          <w:color w:val="2D2D2D"/>
          <w:kern w:val="0"/>
          <w:sz w:val="27"/>
          <w:szCs w:val="27"/>
          <w14:ligatures w14:val="none"/>
        </w:rPr>
        <w:br/>
        <w:t>843.740.6700</w:t>
      </w:r>
    </w:p>
    <w:p w14:paraId="03314D8A"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lastRenderedPageBreak/>
        <w:t>Natural Family Planning (NFP) Creighton Model Fertility Care</w:t>
      </w:r>
      <w:r w:rsidRPr="00226E16">
        <w:rPr>
          <w:rFonts w:ascii="Lora" w:eastAsia="Times New Roman" w:hAnsi="Lora" w:cs="Times New Roman"/>
          <w:color w:val="2D2D2D"/>
          <w:kern w:val="0"/>
          <w:sz w:val="27"/>
          <w:szCs w:val="27"/>
          <w14:ligatures w14:val="none"/>
        </w:rPr>
        <w:br/>
      </w:r>
      <w:hyperlink r:id="rId14" w:history="1">
        <w:r w:rsidRPr="00226E16">
          <w:rPr>
            <w:rFonts w:ascii="Lora" w:eastAsia="Times New Roman" w:hAnsi="Lora" w:cs="Times New Roman"/>
            <w:color w:val="0000FF"/>
            <w:kern w:val="0"/>
            <w:sz w:val="27"/>
            <w:szCs w:val="27"/>
            <w14:ligatures w14:val="none"/>
          </w:rPr>
          <w:t>janellenapro@gmail.com</w:t>
        </w:r>
      </w:hyperlink>
      <w:r w:rsidRPr="00226E16">
        <w:rPr>
          <w:rFonts w:ascii="Lora" w:eastAsia="Times New Roman" w:hAnsi="Lora" w:cs="Times New Roman"/>
          <w:color w:val="2D2D2D"/>
          <w:kern w:val="0"/>
          <w:sz w:val="27"/>
          <w:szCs w:val="27"/>
          <w14:ligatures w14:val="none"/>
        </w:rPr>
        <w:br/>
        <w:t>843.754.4658</w:t>
      </w:r>
    </w:p>
    <w:p w14:paraId="1578633A" w14:textId="77777777" w:rsidR="00226E16" w:rsidRPr="00226E16" w:rsidRDefault="00226E16" w:rsidP="00226E16">
      <w:pPr>
        <w:shd w:val="clear" w:color="auto" w:fill="FFFFFF"/>
        <w:spacing w:before="100" w:beforeAutospacing="1" w:after="100" w:afterAutospacing="1" w:line="240" w:lineRule="auto"/>
        <w:outlineLvl w:val="2"/>
        <w:rPr>
          <w:rFonts w:ascii="Lora" w:eastAsia="Times New Roman" w:hAnsi="Lora" w:cs="Times New Roman"/>
          <w:b/>
          <w:bCs/>
          <w:color w:val="2D2D2D"/>
          <w:kern w:val="0"/>
          <w:sz w:val="27"/>
          <w:szCs w:val="27"/>
          <w14:ligatures w14:val="none"/>
        </w:rPr>
      </w:pPr>
      <w:r w:rsidRPr="00226E16">
        <w:rPr>
          <w:rFonts w:ascii="Lora" w:eastAsia="Times New Roman" w:hAnsi="Lora" w:cs="Times New Roman"/>
          <w:b/>
          <w:bCs/>
          <w:color w:val="2D2D2D"/>
          <w:kern w:val="0"/>
          <w:sz w:val="27"/>
          <w:szCs w:val="27"/>
          <w:u w:val="single"/>
          <w14:ligatures w14:val="none"/>
        </w:rPr>
        <w:t>Post-Abortion Counseling &amp; Healing</w:t>
      </w:r>
    </w:p>
    <w:p w14:paraId="46837579"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Rachel’s Vineyard Weekend Retreats</w:t>
      </w:r>
      <w:r w:rsidRPr="00226E16">
        <w:rPr>
          <w:rFonts w:ascii="Lora" w:eastAsia="Times New Roman" w:hAnsi="Lora" w:cs="Times New Roman"/>
          <w:color w:val="2D2D2D"/>
          <w:kern w:val="0"/>
          <w:sz w:val="27"/>
          <w:szCs w:val="27"/>
          <w14:ligatures w14:val="none"/>
        </w:rPr>
        <w:br/>
      </w:r>
      <w:hyperlink r:id="rId15" w:history="1">
        <w:r w:rsidRPr="00226E16">
          <w:rPr>
            <w:rFonts w:ascii="Lora" w:eastAsia="Times New Roman" w:hAnsi="Lora" w:cs="Times New Roman"/>
            <w:color w:val="0000FF"/>
            <w:kern w:val="0"/>
            <w:sz w:val="27"/>
            <w:szCs w:val="27"/>
            <w14:ligatures w14:val="none"/>
          </w:rPr>
          <w:t>rachelsvineyard.org</w:t>
        </w:r>
      </w:hyperlink>
      <w:r w:rsidRPr="00226E16">
        <w:rPr>
          <w:rFonts w:ascii="Lora" w:eastAsia="Times New Roman" w:hAnsi="Lora" w:cs="Times New Roman"/>
          <w:color w:val="2D2D2D"/>
          <w:kern w:val="0"/>
          <w:sz w:val="27"/>
          <w:szCs w:val="27"/>
          <w14:ligatures w14:val="none"/>
        </w:rPr>
        <w:br/>
        <w:t>877.HOPE 4 ME (877.476.3463</w:t>
      </w:r>
      <w:r w:rsidRPr="00226E16">
        <w:rPr>
          <w:rFonts w:ascii="Lora" w:eastAsia="Times New Roman" w:hAnsi="Lora" w:cs="Times New Roman"/>
          <w:color w:val="2D2D2D"/>
          <w:kern w:val="0"/>
          <w:sz w:val="27"/>
          <w:szCs w:val="27"/>
          <w14:ligatures w14:val="none"/>
        </w:rPr>
        <w:br/>
        <w:t>803.554.6088 Christy</w:t>
      </w:r>
      <w:r w:rsidRPr="00226E16">
        <w:rPr>
          <w:rFonts w:ascii="Lora" w:eastAsia="Times New Roman" w:hAnsi="Lora" w:cs="Times New Roman"/>
          <w:color w:val="2D2D2D"/>
          <w:kern w:val="0"/>
          <w:sz w:val="27"/>
          <w:szCs w:val="27"/>
          <w14:ligatures w14:val="none"/>
        </w:rPr>
        <w:br/>
        <w:t>803.546.6010 Kathy</w:t>
      </w:r>
      <w:r w:rsidRPr="00226E16">
        <w:rPr>
          <w:rFonts w:ascii="Lora" w:eastAsia="Times New Roman" w:hAnsi="Lora" w:cs="Times New Roman"/>
          <w:color w:val="2D2D2D"/>
          <w:kern w:val="0"/>
          <w:sz w:val="27"/>
          <w:szCs w:val="27"/>
          <w14:ligatures w14:val="none"/>
        </w:rPr>
        <w:br/>
        <w:t>grace4healing@gmail.com</w:t>
      </w:r>
      <w:r w:rsidRPr="00226E16">
        <w:rPr>
          <w:rFonts w:ascii="Lora" w:eastAsia="Times New Roman" w:hAnsi="Lora" w:cs="Times New Roman"/>
          <w:color w:val="2D2D2D"/>
          <w:kern w:val="0"/>
          <w:sz w:val="27"/>
          <w:szCs w:val="27"/>
          <w14:ligatures w14:val="none"/>
        </w:rPr>
        <w:br/>
        <w:t>* A supportive, confidential, and non-judgmental environment for men and women to begin healing from painful post-abortive emotions</w:t>
      </w:r>
    </w:p>
    <w:p w14:paraId="3C3E85CA"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Local Post-Abortion Support Group</w:t>
      </w:r>
      <w:r w:rsidRPr="00226E16">
        <w:rPr>
          <w:rFonts w:ascii="Lora" w:eastAsia="Times New Roman" w:hAnsi="Lora" w:cs="Times New Roman"/>
          <w:color w:val="2D2D2D"/>
          <w:kern w:val="0"/>
          <w:sz w:val="27"/>
          <w:szCs w:val="27"/>
          <w14:ligatures w14:val="none"/>
        </w:rPr>
        <w:br/>
      </w:r>
      <w:r w:rsidRPr="00226E16">
        <w:rPr>
          <w:rFonts w:ascii="Lora" w:eastAsia="Times New Roman" w:hAnsi="Lora" w:cs="Times New Roman"/>
          <w:b/>
          <w:bCs/>
          <w:color w:val="2D2D2D"/>
          <w:kern w:val="0"/>
          <w:sz w:val="27"/>
          <w:szCs w:val="27"/>
          <w14:ligatures w14:val="none"/>
        </w:rPr>
        <w:t>Forgive and Set Free Bible Study</w:t>
      </w:r>
      <w:r w:rsidRPr="00226E16">
        <w:rPr>
          <w:rFonts w:ascii="Lora" w:eastAsia="Times New Roman" w:hAnsi="Lora" w:cs="Times New Roman"/>
          <w:color w:val="2D2D2D"/>
          <w:kern w:val="0"/>
          <w:sz w:val="27"/>
          <w:szCs w:val="27"/>
          <w14:ligatures w14:val="none"/>
        </w:rPr>
        <w:br/>
        <w:t xml:space="preserve">404.218.6745 </w:t>
      </w:r>
      <w:proofErr w:type="gramStart"/>
      <w:r w:rsidRPr="00226E16">
        <w:rPr>
          <w:rFonts w:ascii="Lora" w:eastAsia="Times New Roman" w:hAnsi="Lora" w:cs="Times New Roman"/>
          <w:color w:val="2D2D2D"/>
          <w:kern w:val="0"/>
          <w:sz w:val="27"/>
          <w:szCs w:val="27"/>
          <w14:ligatures w14:val="none"/>
        </w:rPr>
        <w:t>Cindy</w:t>
      </w:r>
      <w:proofErr w:type="gramEnd"/>
    </w:p>
    <w:p w14:paraId="459F6043"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Silent No More Campaign</w:t>
      </w:r>
      <w:r w:rsidRPr="00226E16">
        <w:rPr>
          <w:rFonts w:ascii="Lora" w:eastAsia="Times New Roman" w:hAnsi="Lora" w:cs="Times New Roman"/>
          <w:color w:val="2D2D2D"/>
          <w:kern w:val="0"/>
          <w:sz w:val="27"/>
          <w:szCs w:val="27"/>
          <w14:ligatures w14:val="none"/>
        </w:rPr>
        <w:br/>
      </w:r>
      <w:hyperlink r:id="rId16" w:history="1">
        <w:r w:rsidRPr="00226E16">
          <w:rPr>
            <w:rFonts w:ascii="Lora" w:eastAsia="Times New Roman" w:hAnsi="Lora" w:cs="Times New Roman"/>
            <w:color w:val="0000FF"/>
            <w:kern w:val="0"/>
            <w:sz w:val="27"/>
            <w:szCs w:val="27"/>
            <w14:ligatures w14:val="none"/>
          </w:rPr>
          <w:t>silentnomoreawareness.org</w:t>
        </w:r>
      </w:hyperlink>
      <w:r w:rsidRPr="00226E16">
        <w:rPr>
          <w:rFonts w:ascii="Lora" w:eastAsia="Times New Roman" w:hAnsi="Lora" w:cs="Times New Roman"/>
          <w:color w:val="2D2D2D"/>
          <w:kern w:val="0"/>
          <w:sz w:val="27"/>
          <w:szCs w:val="27"/>
          <w14:ligatures w14:val="none"/>
        </w:rPr>
        <w:br/>
        <w:t xml:space="preserve">* Personal testimonies to expose and heal the secrecy surrounding the pain of </w:t>
      </w:r>
      <w:proofErr w:type="gramStart"/>
      <w:r w:rsidRPr="00226E16">
        <w:rPr>
          <w:rFonts w:ascii="Lora" w:eastAsia="Times New Roman" w:hAnsi="Lora" w:cs="Times New Roman"/>
          <w:color w:val="2D2D2D"/>
          <w:kern w:val="0"/>
          <w:sz w:val="27"/>
          <w:szCs w:val="27"/>
          <w14:ligatures w14:val="none"/>
        </w:rPr>
        <w:t>abortion</w:t>
      </w:r>
      <w:proofErr w:type="gramEnd"/>
    </w:p>
    <w:p w14:paraId="0E3CC7EE"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color w:val="2D2D2D"/>
          <w:kern w:val="0"/>
          <w:sz w:val="27"/>
          <w:szCs w:val="27"/>
          <w14:ligatures w14:val="none"/>
        </w:rPr>
        <w:t>Contacts:</w:t>
      </w:r>
    </w:p>
    <w:p w14:paraId="4CCEA3EB"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color w:val="2D2D2D"/>
          <w:kern w:val="0"/>
          <w:sz w:val="27"/>
          <w:szCs w:val="27"/>
          <w14:ligatures w14:val="none"/>
        </w:rPr>
        <w:t>Anglicans for Life 412.749.0455</w:t>
      </w:r>
    </w:p>
    <w:p w14:paraId="2E733987"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color w:val="2D2D2D"/>
          <w:kern w:val="0"/>
          <w:sz w:val="27"/>
          <w:szCs w:val="27"/>
          <w14:ligatures w14:val="none"/>
        </w:rPr>
        <w:t>Georget Forney or Priests for Life 888.735.3448</w:t>
      </w:r>
      <w:r w:rsidRPr="00226E16">
        <w:rPr>
          <w:rFonts w:ascii="Lora" w:eastAsia="Times New Roman" w:hAnsi="Lora" w:cs="Times New Roman"/>
          <w:color w:val="2D2D2D"/>
          <w:kern w:val="0"/>
          <w:sz w:val="27"/>
          <w:szCs w:val="27"/>
          <w14:ligatures w14:val="none"/>
        </w:rPr>
        <w:br/>
        <w:t>Women’s Contact: Janet Morana; Men’s Contact: Kevin Burke</w:t>
      </w:r>
    </w:p>
    <w:p w14:paraId="1572AAA4" w14:textId="77777777" w:rsid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National Hotline for Abortion Recovery</w:t>
      </w:r>
      <w:r w:rsidRPr="00226E16">
        <w:rPr>
          <w:rFonts w:ascii="Lora" w:eastAsia="Times New Roman" w:hAnsi="Lora" w:cs="Times New Roman"/>
          <w:color w:val="2D2D2D"/>
          <w:kern w:val="0"/>
          <w:sz w:val="27"/>
          <w:szCs w:val="27"/>
          <w14:ligatures w14:val="none"/>
        </w:rPr>
        <w:br/>
      </w:r>
      <w:proofErr w:type="gramStart"/>
      <w:r w:rsidRPr="00226E16">
        <w:rPr>
          <w:rFonts w:ascii="Lora" w:eastAsia="Times New Roman" w:hAnsi="Lora" w:cs="Times New Roman"/>
          <w:color w:val="2D2D2D"/>
          <w:kern w:val="0"/>
          <w:sz w:val="27"/>
          <w:szCs w:val="27"/>
          <w14:ligatures w14:val="none"/>
        </w:rPr>
        <w:t>866.482.LIFE</w:t>
      </w:r>
      <w:proofErr w:type="gramEnd"/>
      <w:r w:rsidRPr="00226E16">
        <w:rPr>
          <w:rFonts w:ascii="Lora" w:eastAsia="Times New Roman" w:hAnsi="Lora" w:cs="Times New Roman"/>
          <w:color w:val="2D2D2D"/>
          <w:kern w:val="0"/>
          <w:sz w:val="27"/>
          <w:szCs w:val="27"/>
          <w14:ligatures w14:val="none"/>
        </w:rPr>
        <w:t xml:space="preserve"> (866.482.5433)</w:t>
      </w:r>
    </w:p>
    <w:p w14:paraId="0890FEE1" w14:textId="77777777" w:rsid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p>
    <w:p w14:paraId="23C75876" w14:textId="77777777" w:rsid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p>
    <w:p w14:paraId="63A74E14"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p>
    <w:p w14:paraId="6B090AB3" w14:textId="77777777" w:rsidR="00226E16" w:rsidRPr="00226E16" w:rsidRDefault="00226E16" w:rsidP="00226E16">
      <w:pPr>
        <w:shd w:val="clear" w:color="auto" w:fill="FFFFFF"/>
        <w:spacing w:before="100" w:beforeAutospacing="1" w:after="100" w:afterAutospacing="1" w:line="240" w:lineRule="auto"/>
        <w:outlineLvl w:val="2"/>
        <w:rPr>
          <w:rFonts w:ascii="Lora" w:eastAsia="Times New Roman" w:hAnsi="Lora" w:cs="Times New Roman"/>
          <w:b/>
          <w:bCs/>
          <w:color w:val="2D2D2D"/>
          <w:kern w:val="0"/>
          <w:sz w:val="27"/>
          <w:szCs w:val="27"/>
          <w14:ligatures w14:val="none"/>
        </w:rPr>
      </w:pPr>
      <w:r w:rsidRPr="00226E16">
        <w:rPr>
          <w:rFonts w:ascii="Lora" w:eastAsia="Times New Roman" w:hAnsi="Lora" w:cs="Times New Roman"/>
          <w:b/>
          <w:bCs/>
          <w:color w:val="2D2D2D"/>
          <w:kern w:val="0"/>
          <w:sz w:val="27"/>
          <w:szCs w:val="27"/>
          <w:u w:val="single"/>
          <w14:ligatures w14:val="none"/>
        </w:rPr>
        <w:lastRenderedPageBreak/>
        <w:t>Additional Help</w:t>
      </w:r>
    </w:p>
    <w:p w14:paraId="54EC6CE9"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St. Clare’s Home</w:t>
      </w:r>
      <w:r w:rsidRPr="00226E16">
        <w:rPr>
          <w:rFonts w:ascii="Lora" w:eastAsia="Times New Roman" w:hAnsi="Lora" w:cs="Times New Roman"/>
          <w:color w:val="2D2D2D"/>
          <w:kern w:val="0"/>
          <w:sz w:val="27"/>
          <w:szCs w:val="27"/>
          <w14:ligatures w14:val="none"/>
        </w:rPr>
        <w:br/>
      </w:r>
      <w:hyperlink r:id="rId17" w:history="1">
        <w:r w:rsidRPr="00226E16">
          <w:rPr>
            <w:rFonts w:ascii="Lora" w:eastAsia="Times New Roman" w:hAnsi="Lora" w:cs="Times New Roman"/>
            <w:color w:val="0000FF"/>
            <w:kern w:val="0"/>
            <w:sz w:val="27"/>
            <w:szCs w:val="27"/>
            <w14:ligatures w14:val="none"/>
          </w:rPr>
          <w:t>stclareshomesc.org</w:t>
        </w:r>
      </w:hyperlink>
      <w:r w:rsidRPr="00226E16">
        <w:rPr>
          <w:rFonts w:ascii="Lora" w:eastAsia="Times New Roman" w:hAnsi="Lora" w:cs="Times New Roman"/>
          <w:color w:val="2D2D2D"/>
          <w:kern w:val="0"/>
          <w:sz w:val="27"/>
          <w:szCs w:val="27"/>
          <w14:ligatures w14:val="none"/>
        </w:rPr>
        <w:br/>
        <w:t>803.547.5063</w:t>
      </w:r>
      <w:r w:rsidRPr="00226E16">
        <w:rPr>
          <w:rFonts w:ascii="Lora" w:eastAsia="Times New Roman" w:hAnsi="Lora" w:cs="Times New Roman"/>
          <w:color w:val="2D2D2D"/>
          <w:kern w:val="0"/>
          <w:sz w:val="27"/>
          <w:szCs w:val="27"/>
          <w14:ligatures w14:val="none"/>
        </w:rPr>
        <w:br/>
        <w:t xml:space="preserve">St. Clare’s is a maternity home in Greenville County for women who find themselves in a crisis pregnancy with no place to go and seemingly no other options. It is open to women </w:t>
      </w:r>
      <w:proofErr w:type="gramStart"/>
      <w:r w:rsidRPr="00226E16">
        <w:rPr>
          <w:rFonts w:ascii="Lora" w:eastAsia="Times New Roman" w:hAnsi="Lora" w:cs="Times New Roman"/>
          <w:color w:val="2D2D2D"/>
          <w:kern w:val="0"/>
          <w:sz w:val="27"/>
          <w:szCs w:val="27"/>
          <w14:ligatures w14:val="none"/>
        </w:rPr>
        <w:t>age</w:t>
      </w:r>
      <w:proofErr w:type="gramEnd"/>
      <w:r w:rsidRPr="00226E16">
        <w:rPr>
          <w:rFonts w:ascii="Lora" w:eastAsia="Times New Roman" w:hAnsi="Lora" w:cs="Times New Roman"/>
          <w:color w:val="2D2D2D"/>
          <w:kern w:val="0"/>
          <w:sz w:val="27"/>
          <w:szCs w:val="27"/>
          <w14:ligatures w14:val="none"/>
        </w:rPr>
        <w:t xml:space="preserve"> 18 and up and will accommodate their already-born children under the age of 5.</w:t>
      </w:r>
    </w:p>
    <w:p w14:paraId="0D1B1877"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Florence Crittenton Home</w:t>
      </w:r>
      <w:r w:rsidRPr="00226E16">
        <w:rPr>
          <w:rFonts w:ascii="Lora" w:eastAsia="Times New Roman" w:hAnsi="Lora" w:cs="Times New Roman"/>
          <w:color w:val="2D2D2D"/>
          <w:kern w:val="0"/>
          <w:sz w:val="27"/>
          <w:szCs w:val="27"/>
          <w14:ligatures w14:val="none"/>
        </w:rPr>
        <w:br/>
      </w:r>
      <w:hyperlink r:id="rId18" w:history="1">
        <w:r w:rsidRPr="00226E16">
          <w:rPr>
            <w:rFonts w:ascii="Lora" w:eastAsia="Times New Roman" w:hAnsi="Lora" w:cs="Times New Roman"/>
            <w:color w:val="0000FF"/>
            <w:kern w:val="0"/>
            <w:sz w:val="27"/>
            <w:szCs w:val="27"/>
            <w14:ligatures w14:val="none"/>
          </w:rPr>
          <w:t>florencecrittentonsc.org</w:t>
        </w:r>
      </w:hyperlink>
      <w:r w:rsidRPr="00226E16">
        <w:rPr>
          <w:rFonts w:ascii="Lora" w:eastAsia="Times New Roman" w:hAnsi="Lora" w:cs="Times New Roman"/>
          <w:color w:val="2D2D2D"/>
          <w:kern w:val="0"/>
          <w:sz w:val="27"/>
          <w:szCs w:val="27"/>
          <w14:ligatures w14:val="none"/>
        </w:rPr>
        <w:br/>
        <w:t>843.722.7526</w:t>
      </w:r>
      <w:r w:rsidRPr="00226E16">
        <w:rPr>
          <w:rFonts w:ascii="Lora" w:eastAsia="Times New Roman" w:hAnsi="Lora" w:cs="Times New Roman"/>
          <w:color w:val="2D2D2D"/>
          <w:kern w:val="0"/>
          <w:sz w:val="27"/>
          <w:szCs w:val="27"/>
          <w14:ligatures w14:val="none"/>
        </w:rPr>
        <w:br/>
        <w:t>Located in Charleston. Provides housing and education to pregnant South Carolina women aged 10 to 21. Their Family Development Program helps mothers of children ages 5 and under with education and training.</w:t>
      </w:r>
    </w:p>
    <w:p w14:paraId="63863D55"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My Sister’s House</w:t>
      </w:r>
      <w:r w:rsidRPr="00226E16">
        <w:rPr>
          <w:rFonts w:ascii="Lora" w:eastAsia="Times New Roman" w:hAnsi="Lora" w:cs="Times New Roman"/>
          <w:color w:val="2D2D2D"/>
          <w:kern w:val="0"/>
          <w:sz w:val="27"/>
          <w:szCs w:val="27"/>
          <w14:ligatures w14:val="none"/>
        </w:rPr>
        <w:br/>
      </w:r>
      <w:hyperlink r:id="rId19" w:history="1">
        <w:r w:rsidRPr="00226E16">
          <w:rPr>
            <w:rFonts w:ascii="Lora" w:eastAsia="Times New Roman" w:hAnsi="Lora" w:cs="Times New Roman"/>
            <w:color w:val="0000FF"/>
            <w:kern w:val="0"/>
            <w:sz w:val="27"/>
            <w:szCs w:val="27"/>
            <w14:ligatures w14:val="none"/>
          </w:rPr>
          <w:t>mysistershouse.org</w:t>
        </w:r>
      </w:hyperlink>
      <w:r w:rsidRPr="00226E16">
        <w:rPr>
          <w:rFonts w:ascii="Lora" w:eastAsia="Times New Roman" w:hAnsi="Lora" w:cs="Times New Roman"/>
          <w:color w:val="2D2D2D"/>
          <w:kern w:val="0"/>
          <w:sz w:val="27"/>
          <w:szCs w:val="27"/>
          <w14:ligatures w14:val="none"/>
        </w:rPr>
        <w:br/>
        <w:t>800.272.HOPE (4673) 24-Hour Crisis Hotline</w:t>
      </w:r>
      <w:r w:rsidRPr="00226E16">
        <w:rPr>
          <w:rFonts w:ascii="Lora" w:eastAsia="Times New Roman" w:hAnsi="Lora" w:cs="Times New Roman"/>
          <w:color w:val="2D2D2D"/>
          <w:kern w:val="0"/>
          <w:sz w:val="27"/>
          <w:szCs w:val="27"/>
          <w14:ligatures w14:val="none"/>
        </w:rPr>
        <w:br/>
        <w:t>843747.4069</w:t>
      </w:r>
      <w:r w:rsidRPr="00226E16">
        <w:rPr>
          <w:rFonts w:ascii="Lora" w:eastAsia="Times New Roman" w:hAnsi="Lora" w:cs="Times New Roman"/>
          <w:color w:val="2D2D2D"/>
          <w:kern w:val="0"/>
          <w:sz w:val="27"/>
          <w:szCs w:val="27"/>
          <w14:ligatures w14:val="none"/>
        </w:rPr>
        <w:br/>
      </w:r>
      <w:hyperlink r:id="rId20" w:history="1">
        <w:r w:rsidRPr="00226E16">
          <w:rPr>
            <w:rFonts w:ascii="Lora" w:eastAsia="Times New Roman" w:hAnsi="Lora" w:cs="Times New Roman"/>
            <w:color w:val="0000FF"/>
            <w:kern w:val="0"/>
            <w:sz w:val="27"/>
            <w:szCs w:val="27"/>
            <w14:ligatures w14:val="none"/>
          </w:rPr>
          <w:t>hope@mysistershouse.com</w:t>
        </w:r>
      </w:hyperlink>
      <w:r w:rsidRPr="00226E16">
        <w:rPr>
          <w:rFonts w:ascii="Lora" w:eastAsia="Times New Roman" w:hAnsi="Lora" w:cs="Times New Roman"/>
          <w:color w:val="2D2D2D"/>
          <w:kern w:val="0"/>
          <w:sz w:val="27"/>
          <w:szCs w:val="27"/>
          <w14:ligatures w14:val="none"/>
        </w:rPr>
        <w:br/>
        <w:t>Operates an emergency temporary shelter at an undisclosed location for women and children who flee abusive situations in Charleston, Berkeley, and Dorchester Counties in South Carolina.</w:t>
      </w:r>
    </w:p>
    <w:p w14:paraId="2FEBD73F"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RAINN (Rape, Abuse, Incest National Network)</w:t>
      </w:r>
      <w:r w:rsidRPr="00226E16">
        <w:rPr>
          <w:rFonts w:ascii="Lora" w:eastAsia="Times New Roman" w:hAnsi="Lora" w:cs="Times New Roman"/>
          <w:color w:val="2D2D2D"/>
          <w:kern w:val="0"/>
          <w:sz w:val="27"/>
          <w:szCs w:val="27"/>
          <w14:ligatures w14:val="none"/>
        </w:rPr>
        <w:br/>
      </w:r>
      <w:hyperlink r:id="rId21" w:history="1">
        <w:r w:rsidRPr="00226E16">
          <w:rPr>
            <w:rFonts w:ascii="Lora" w:eastAsia="Times New Roman" w:hAnsi="Lora" w:cs="Times New Roman"/>
            <w:color w:val="0000FF"/>
            <w:kern w:val="0"/>
            <w:sz w:val="27"/>
            <w:szCs w:val="27"/>
            <w14:ligatures w14:val="none"/>
          </w:rPr>
          <w:t>rainn.org</w:t>
        </w:r>
      </w:hyperlink>
      <w:r w:rsidRPr="00226E16">
        <w:rPr>
          <w:rFonts w:ascii="Lora" w:eastAsia="Times New Roman" w:hAnsi="Lora" w:cs="Times New Roman"/>
          <w:color w:val="2D2D2D"/>
          <w:kern w:val="0"/>
          <w:sz w:val="27"/>
          <w:szCs w:val="27"/>
          <w14:ligatures w14:val="none"/>
        </w:rPr>
        <w:br/>
        <w:t>800.656.4673 Sexual Assault Hotline</w:t>
      </w:r>
    </w:p>
    <w:p w14:paraId="05AD5EE9"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National Suicide Prevention Lifeline</w:t>
      </w:r>
      <w:r w:rsidRPr="00226E16">
        <w:rPr>
          <w:rFonts w:ascii="Lora" w:eastAsia="Times New Roman" w:hAnsi="Lora" w:cs="Times New Roman"/>
          <w:color w:val="2D2D2D"/>
          <w:kern w:val="0"/>
          <w:sz w:val="27"/>
          <w:szCs w:val="27"/>
          <w14:ligatures w14:val="none"/>
        </w:rPr>
        <w:br/>
      </w:r>
      <w:hyperlink r:id="rId22" w:history="1">
        <w:r w:rsidRPr="00226E16">
          <w:rPr>
            <w:rFonts w:ascii="Lora" w:eastAsia="Times New Roman" w:hAnsi="Lora" w:cs="Times New Roman"/>
            <w:color w:val="0000FF"/>
            <w:kern w:val="0"/>
            <w:sz w:val="27"/>
            <w:szCs w:val="27"/>
            <w14:ligatures w14:val="none"/>
          </w:rPr>
          <w:t>suicidepreventionlifeline.org</w:t>
        </w:r>
      </w:hyperlink>
      <w:r w:rsidRPr="00226E16">
        <w:rPr>
          <w:rFonts w:ascii="Lora" w:eastAsia="Times New Roman" w:hAnsi="Lora" w:cs="Times New Roman"/>
          <w:color w:val="2D2D2D"/>
          <w:kern w:val="0"/>
          <w:sz w:val="27"/>
          <w:szCs w:val="27"/>
          <w14:ligatures w14:val="none"/>
        </w:rPr>
        <w:br/>
        <w:t>800.273.8255</w:t>
      </w:r>
    </w:p>
    <w:p w14:paraId="671ECE02"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Trident United Way</w:t>
      </w:r>
      <w:r w:rsidRPr="00226E16">
        <w:rPr>
          <w:rFonts w:ascii="Lora" w:eastAsia="Times New Roman" w:hAnsi="Lora" w:cs="Times New Roman"/>
          <w:color w:val="2D2D2D"/>
          <w:kern w:val="0"/>
          <w:sz w:val="27"/>
          <w:szCs w:val="27"/>
          <w14:ligatures w14:val="none"/>
        </w:rPr>
        <w:br/>
      </w:r>
      <w:r w:rsidRPr="00226E16">
        <w:rPr>
          <w:rFonts w:ascii="Lora" w:eastAsia="Times New Roman" w:hAnsi="Lora" w:cs="Times New Roman"/>
          <w:b/>
          <w:bCs/>
          <w:color w:val="2D2D2D"/>
          <w:kern w:val="0"/>
          <w:sz w:val="27"/>
          <w:szCs w:val="27"/>
          <w14:ligatures w14:val="none"/>
        </w:rPr>
        <w:t>United Way Association of South Carolina</w:t>
      </w:r>
      <w:r w:rsidRPr="00226E16">
        <w:rPr>
          <w:rFonts w:ascii="Lora" w:eastAsia="Times New Roman" w:hAnsi="Lora" w:cs="Times New Roman"/>
          <w:color w:val="2D2D2D"/>
          <w:kern w:val="0"/>
          <w:sz w:val="27"/>
          <w:szCs w:val="27"/>
          <w14:ligatures w14:val="none"/>
        </w:rPr>
        <w:br/>
      </w:r>
      <w:hyperlink r:id="rId23" w:history="1">
        <w:r w:rsidRPr="00226E16">
          <w:rPr>
            <w:rFonts w:ascii="Lora" w:eastAsia="Times New Roman" w:hAnsi="Lora" w:cs="Times New Roman"/>
            <w:color w:val="0000FF"/>
            <w:kern w:val="0"/>
            <w:sz w:val="27"/>
            <w:szCs w:val="27"/>
            <w14:ligatures w14:val="none"/>
          </w:rPr>
          <w:t>sc211.org</w:t>
        </w:r>
      </w:hyperlink>
      <w:r w:rsidRPr="00226E16">
        <w:rPr>
          <w:rFonts w:ascii="Lora" w:eastAsia="Times New Roman" w:hAnsi="Lora" w:cs="Times New Roman"/>
          <w:color w:val="2D2D2D"/>
          <w:kern w:val="0"/>
          <w:sz w:val="27"/>
          <w:szCs w:val="27"/>
          <w14:ligatures w14:val="none"/>
        </w:rPr>
        <w:br/>
        <w:t>* Housing, Food, Employment, Healthcare, Childcare, Counseling, Support</w:t>
      </w:r>
    </w:p>
    <w:p w14:paraId="23D219DD"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lastRenderedPageBreak/>
        <w:t>Feminists for Life</w:t>
      </w:r>
      <w:r w:rsidRPr="00226E16">
        <w:rPr>
          <w:rFonts w:ascii="Lora" w:eastAsia="Times New Roman" w:hAnsi="Lora" w:cs="Times New Roman"/>
          <w:color w:val="2D2D2D"/>
          <w:kern w:val="0"/>
          <w:sz w:val="27"/>
          <w:szCs w:val="27"/>
          <w14:ligatures w14:val="none"/>
        </w:rPr>
        <w:br/>
        <w:t>Eliminate the root causes that drive women to seek abortion</w:t>
      </w:r>
      <w:r w:rsidRPr="00226E16">
        <w:rPr>
          <w:rFonts w:ascii="Lora" w:eastAsia="Times New Roman" w:hAnsi="Lora" w:cs="Times New Roman"/>
          <w:color w:val="2D2D2D"/>
          <w:kern w:val="0"/>
          <w:sz w:val="27"/>
          <w:szCs w:val="27"/>
          <w14:ligatures w14:val="none"/>
        </w:rPr>
        <w:br/>
      </w:r>
      <w:hyperlink r:id="rId24" w:history="1">
        <w:r w:rsidRPr="00226E16">
          <w:rPr>
            <w:rFonts w:ascii="Lora" w:eastAsia="Times New Roman" w:hAnsi="Lora" w:cs="Times New Roman"/>
            <w:color w:val="0000FF"/>
            <w:kern w:val="0"/>
            <w:sz w:val="27"/>
            <w:szCs w:val="27"/>
            <w14:ligatures w14:val="none"/>
          </w:rPr>
          <w:t>feministsforlife.org</w:t>
        </w:r>
      </w:hyperlink>
    </w:p>
    <w:p w14:paraId="4E3705C8"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Women Deserve Better</w:t>
      </w:r>
      <w:r w:rsidRPr="00226E16">
        <w:rPr>
          <w:rFonts w:ascii="Lora" w:eastAsia="Times New Roman" w:hAnsi="Lora" w:cs="Times New Roman"/>
          <w:color w:val="2D2D2D"/>
          <w:kern w:val="0"/>
          <w:sz w:val="27"/>
          <w:szCs w:val="27"/>
          <w14:ligatures w14:val="none"/>
        </w:rPr>
        <w:br/>
        <w:t>Online Comprehensive Site for Resources</w:t>
      </w:r>
      <w:r w:rsidRPr="00226E16">
        <w:rPr>
          <w:rFonts w:ascii="Lora" w:eastAsia="Times New Roman" w:hAnsi="Lora" w:cs="Times New Roman"/>
          <w:color w:val="2D2D2D"/>
          <w:kern w:val="0"/>
          <w:sz w:val="27"/>
          <w:szCs w:val="27"/>
          <w14:ligatures w14:val="none"/>
        </w:rPr>
        <w:br/>
      </w:r>
      <w:hyperlink r:id="rId25" w:history="1">
        <w:r w:rsidRPr="00226E16">
          <w:rPr>
            <w:rFonts w:ascii="Lora" w:eastAsia="Times New Roman" w:hAnsi="Lora" w:cs="Times New Roman"/>
            <w:color w:val="0000FF"/>
            <w:kern w:val="0"/>
            <w:sz w:val="27"/>
            <w:szCs w:val="27"/>
            <w14:ligatures w14:val="none"/>
          </w:rPr>
          <w:t>womendeservebetter.com</w:t>
        </w:r>
      </w:hyperlink>
    </w:p>
    <w:p w14:paraId="2FE5A2F9" w14:textId="77777777"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And Then There Were None</w:t>
      </w:r>
      <w:r w:rsidRPr="00226E16">
        <w:rPr>
          <w:rFonts w:ascii="Lora" w:eastAsia="Times New Roman" w:hAnsi="Lora" w:cs="Times New Roman"/>
          <w:color w:val="2D2D2D"/>
          <w:kern w:val="0"/>
          <w:sz w:val="27"/>
          <w:szCs w:val="27"/>
          <w14:ligatures w14:val="none"/>
        </w:rPr>
        <w:br/>
      </w:r>
      <w:hyperlink r:id="rId26" w:history="1">
        <w:r w:rsidRPr="00226E16">
          <w:rPr>
            <w:rFonts w:ascii="Lora" w:eastAsia="Times New Roman" w:hAnsi="Lora" w:cs="Times New Roman"/>
            <w:color w:val="0000FF"/>
            <w:kern w:val="0"/>
            <w:sz w:val="27"/>
            <w:szCs w:val="27"/>
            <w14:ligatures w14:val="none"/>
          </w:rPr>
          <w:t>abortionworker.com</w:t>
        </w:r>
      </w:hyperlink>
      <w:r w:rsidRPr="00226E16">
        <w:rPr>
          <w:rFonts w:ascii="Lora" w:eastAsia="Times New Roman" w:hAnsi="Lora" w:cs="Times New Roman"/>
          <w:color w:val="2D2D2D"/>
          <w:kern w:val="0"/>
          <w:sz w:val="27"/>
          <w:szCs w:val="27"/>
          <w14:ligatures w14:val="none"/>
        </w:rPr>
        <w:br/>
        <w:t>888.570.5501</w:t>
      </w:r>
      <w:r w:rsidRPr="00226E16">
        <w:rPr>
          <w:rFonts w:ascii="Lora" w:eastAsia="Times New Roman" w:hAnsi="Lora" w:cs="Times New Roman"/>
          <w:color w:val="2D2D2D"/>
          <w:kern w:val="0"/>
          <w:sz w:val="27"/>
          <w:szCs w:val="27"/>
          <w14:ligatures w14:val="none"/>
        </w:rPr>
        <w:br/>
        <w:t xml:space="preserve">* Provides counseling, spiritual, and financial aid to clinic workers who want to leave the abortion </w:t>
      </w:r>
      <w:proofErr w:type="gramStart"/>
      <w:r w:rsidRPr="00226E16">
        <w:rPr>
          <w:rFonts w:ascii="Lora" w:eastAsia="Times New Roman" w:hAnsi="Lora" w:cs="Times New Roman"/>
          <w:color w:val="2D2D2D"/>
          <w:kern w:val="0"/>
          <w:sz w:val="27"/>
          <w:szCs w:val="27"/>
          <w14:ligatures w14:val="none"/>
        </w:rPr>
        <w:t>industry</w:t>
      </w:r>
      <w:proofErr w:type="gramEnd"/>
    </w:p>
    <w:p w14:paraId="17A9F1B7" w14:textId="38F3548A" w:rsidR="00226E16" w:rsidRP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color w:val="2D2D2D"/>
          <w:kern w:val="0"/>
          <w:sz w:val="27"/>
          <w:szCs w:val="27"/>
          <w14:ligatures w14:val="none"/>
        </w:rPr>
        <w:t>* Provides support to those hurt, injured, or assaulted at an abortion site</w:t>
      </w:r>
    </w:p>
    <w:p w14:paraId="6DAAC95A" w14:textId="7147CBD5" w:rsidR="00226E16" w:rsidRDefault="00226E16" w:rsidP="00226E16">
      <w:pPr>
        <w:shd w:val="clear" w:color="auto" w:fill="FFFFFF"/>
        <w:spacing w:after="30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Alliance Defending Freedom</w:t>
      </w:r>
      <w:r w:rsidRPr="00226E16">
        <w:rPr>
          <w:rFonts w:ascii="Lora" w:eastAsia="Times New Roman" w:hAnsi="Lora" w:cs="Times New Roman"/>
          <w:color w:val="2D2D2D"/>
          <w:kern w:val="0"/>
          <w:sz w:val="27"/>
          <w:szCs w:val="27"/>
          <w14:ligatures w14:val="none"/>
        </w:rPr>
        <w:br/>
      </w:r>
      <w:hyperlink r:id="rId27" w:history="1">
        <w:r w:rsidRPr="00226E16">
          <w:rPr>
            <w:rFonts w:ascii="Lora" w:eastAsia="Times New Roman" w:hAnsi="Lora" w:cs="Times New Roman"/>
            <w:color w:val="0000FF"/>
            <w:kern w:val="0"/>
            <w:sz w:val="27"/>
            <w:szCs w:val="27"/>
            <w14:ligatures w14:val="none"/>
          </w:rPr>
          <w:t>adflegal.org</w:t>
        </w:r>
      </w:hyperlink>
      <w:r w:rsidRPr="00226E16">
        <w:rPr>
          <w:rFonts w:ascii="Lora" w:eastAsia="Times New Roman" w:hAnsi="Lora" w:cs="Times New Roman"/>
          <w:color w:val="2D2D2D"/>
          <w:kern w:val="0"/>
          <w:sz w:val="27"/>
          <w:szCs w:val="27"/>
          <w14:ligatures w14:val="none"/>
        </w:rPr>
        <w:br/>
        <w:t>800.835.5233</w:t>
      </w:r>
      <w:r w:rsidRPr="00226E16">
        <w:rPr>
          <w:rFonts w:ascii="Lora" w:eastAsia="Times New Roman" w:hAnsi="Lora" w:cs="Times New Roman"/>
          <w:color w:val="2D2D2D"/>
          <w:kern w:val="0"/>
          <w:sz w:val="27"/>
          <w:szCs w:val="27"/>
          <w14:ligatures w14:val="none"/>
        </w:rPr>
        <w:br/>
        <w:t xml:space="preserve">* Provides support to those being forced to have an </w:t>
      </w:r>
      <w:proofErr w:type="gramStart"/>
      <w:r w:rsidRPr="00226E16">
        <w:rPr>
          <w:rFonts w:ascii="Lora" w:eastAsia="Times New Roman" w:hAnsi="Lora" w:cs="Times New Roman"/>
          <w:color w:val="2D2D2D"/>
          <w:kern w:val="0"/>
          <w:sz w:val="27"/>
          <w:szCs w:val="27"/>
          <w14:ligatures w14:val="none"/>
        </w:rPr>
        <w:t>aborti</w:t>
      </w:r>
      <w:r>
        <w:rPr>
          <w:rFonts w:ascii="Lora" w:eastAsia="Times New Roman" w:hAnsi="Lora" w:cs="Times New Roman"/>
          <w:color w:val="2D2D2D"/>
          <w:kern w:val="0"/>
          <w:sz w:val="27"/>
          <w:szCs w:val="27"/>
          <w14:ligatures w14:val="none"/>
        </w:rPr>
        <w:t>on</w:t>
      </w:r>
      <w:proofErr w:type="gramEnd"/>
    </w:p>
    <w:p w14:paraId="140D78BE" w14:textId="77777777" w:rsidR="00226E16" w:rsidRPr="00226E16" w:rsidRDefault="00226E16" w:rsidP="00226E16">
      <w:pPr>
        <w:shd w:val="clear" w:color="auto" w:fill="FFFFFF"/>
        <w:spacing w:after="0" w:line="240" w:lineRule="auto"/>
        <w:rPr>
          <w:rFonts w:ascii="Lora" w:eastAsia="Times New Roman" w:hAnsi="Lora" w:cs="Times New Roman"/>
          <w:b/>
          <w:bCs/>
          <w:color w:val="2D2D2D"/>
          <w:kern w:val="0"/>
          <w:sz w:val="27"/>
          <w:szCs w:val="27"/>
          <w14:ligatures w14:val="none"/>
        </w:rPr>
      </w:pPr>
      <w:r w:rsidRPr="00226E16">
        <w:rPr>
          <w:rFonts w:ascii="Lora" w:eastAsia="Times New Roman" w:hAnsi="Lora" w:cs="Times New Roman"/>
          <w:b/>
          <w:bCs/>
          <w:color w:val="2D2D2D"/>
          <w:kern w:val="0"/>
          <w:sz w:val="27"/>
          <w:szCs w:val="27"/>
          <w14:ligatures w14:val="none"/>
        </w:rPr>
        <w:t>Thomas More Society</w:t>
      </w:r>
    </w:p>
    <w:p w14:paraId="63DDC579" w14:textId="765CAB2C" w:rsidR="00226E16" w:rsidRPr="00226E16" w:rsidRDefault="00226E16" w:rsidP="00226E16">
      <w:pPr>
        <w:shd w:val="clear" w:color="auto" w:fill="FFFFFF"/>
        <w:spacing w:after="0" w:line="240" w:lineRule="auto"/>
        <w:rPr>
          <w:rFonts w:ascii="Lora" w:eastAsia="Times New Roman" w:hAnsi="Lora" w:cs="Times New Roman"/>
          <w:color w:val="2D2D2D"/>
          <w:kern w:val="0"/>
          <w:sz w:val="27"/>
          <w:szCs w:val="27"/>
          <w14:ligatures w14:val="none"/>
        </w:rPr>
      </w:pPr>
      <w:hyperlink r:id="rId28" w:history="1">
        <w:r w:rsidRPr="00226E16">
          <w:rPr>
            <w:rStyle w:val="Hyperlink"/>
            <w:rFonts w:ascii="Lora" w:eastAsia="Times New Roman" w:hAnsi="Lora" w:cs="Times New Roman"/>
            <w:kern w:val="0"/>
            <w:sz w:val="27"/>
            <w:szCs w:val="27"/>
            <w14:ligatures w14:val="none"/>
          </w:rPr>
          <w:t>www.</w:t>
        </w:r>
        <w:r w:rsidRPr="00226E16">
          <w:rPr>
            <w:rStyle w:val="Hyperlink"/>
            <w:rFonts w:ascii="Lora" w:eastAsia="Times New Roman" w:hAnsi="Lora" w:cs="Times New Roman"/>
            <w:kern w:val="0"/>
            <w:sz w:val="27"/>
            <w:szCs w:val="27"/>
            <w14:ligatures w14:val="none"/>
          </w:rPr>
          <w:t>thomasmoresociety.org</w:t>
        </w:r>
      </w:hyperlink>
    </w:p>
    <w:p w14:paraId="2B6624BD" w14:textId="77777777" w:rsidR="00226E16" w:rsidRDefault="00226E16" w:rsidP="00226E16">
      <w:pPr>
        <w:shd w:val="clear" w:color="auto" w:fill="FFFFFF"/>
        <w:spacing w:after="0" w:line="240" w:lineRule="auto"/>
        <w:rPr>
          <w:rFonts w:ascii="Lora" w:eastAsia="Times New Roman" w:hAnsi="Lora" w:cs="Times New Roman"/>
          <w:color w:val="2D2D2D"/>
          <w:kern w:val="0"/>
          <w:sz w:val="27"/>
          <w:szCs w:val="27"/>
          <w14:ligatures w14:val="none"/>
        </w:rPr>
      </w:pPr>
      <w:r w:rsidRPr="00226E16">
        <w:rPr>
          <w:rFonts w:ascii="Lora" w:eastAsia="Times New Roman" w:hAnsi="Lora" w:cs="Times New Roman"/>
          <w:color w:val="2D2D2D"/>
          <w:kern w:val="0"/>
          <w:sz w:val="27"/>
          <w:szCs w:val="27"/>
          <w14:ligatures w14:val="none"/>
        </w:rPr>
        <w:t>312.782.1680</w:t>
      </w:r>
    </w:p>
    <w:p w14:paraId="776CD364" w14:textId="0E3E8372" w:rsidR="00226E16" w:rsidRDefault="00226E16" w:rsidP="00226E16">
      <w:pPr>
        <w:shd w:val="clear" w:color="auto" w:fill="FFFFFF"/>
        <w:spacing w:after="0" w:line="240" w:lineRule="auto"/>
        <w:rPr>
          <w:rFonts w:ascii="Lora" w:eastAsia="Times New Roman" w:hAnsi="Lora" w:cs="Times New Roman"/>
          <w:color w:val="2D2D2D"/>
          <w:kern w:val="0"/>
          <w:sz w:val="27"/>
          <w:szCs w:val="27"/>
          <w14:ligatures w14:val="none"/>
        </w:rPr>
      </w:pPr>
      <w:r>
        <w:rPr>
          <w:rFonts w:ascii="Lora" w:eastAsia="Times New Roman" w:hAnsi="Lora" w:cs="Times New Roman"/>
          <w:color w:val="2D2D2D"/>
          <w:kern w:val="0"/>
          <w:sz w:val="27"/>
          <w:szCs w:val="27"/>
          <w14:ligatures w14:val="none"/>
        </w:rPr>
        <w:t>* Not-For-Profit public interest law firm defending life, family, and freedom</w:t>
      </w:r>
    </w:p>
    <w:p w14:paraId="1787958C" w14:textId="77777777" w:rsidR="00226E16" w:rsidRDefault="00226E16" w:rsidP="005C7C32">
      <w:pPr>
        <w:pStyle w:val="NormalWeb"/>
        <w:rPr>
          <w:rStyle w:val="Strong"/>
          <w:rFonts w:eastAsiaTheme="majorEastAsia"/>
          <w:i/>
          <w:iCs/>
        </w:rPr>
      </w:pPr>
    </w:p>
    <w:sectPr w:rsidR="0022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ora">
    <w:charset w:val="00"/>
    <w:family w:val="auto"/>
    <w:pitch w:val="variable"/>
    <w:sig w:usb0="A00002F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32"/>
    <w:rsid w:val="001064F2"/>
    <w:rsid w:val="001C12B3"/>
    <w:rsid w:val="00226E16"/>
    <w:rsid w:val="005C7C32"/>
    <w:rsid w:val="006D6E2E"/>
    <w:rsid w:val="00967101"/>
    <w:rsid w:val="00CC6172"/>
    <w:rsid w:val="00D73349"/>
    <w:rsid w:val="00F7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908A"/>
  <w15:chartTrackingRefBased/>
  <w15:docId w15:val="{526FAB43-CBB4-4598-AD93-EA54ED96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C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7C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7C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7C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7C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7C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7C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7C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7C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C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7C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7C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7C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7C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7C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7C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7C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7C32"/>
    <w:rPr>
      <w:rFonts w:eastAsiaTheme="majorEastAsia" w:cstheme="majorBidi"/>
      <w:color w:val="272727" w:themeColor="text1" w:themeTint="D8"/>
    </w:rPr>
  </w:style>
  <w:style w:type="paragraph" w:styleId="Title">
    <w:name w:val="Title"/>
    <w:basedOn w:val="Normal"/>
    <w:next w:val="Normal"/>
    <w:link w:val="TitleChar"/>
    <w:uiPriority w:val="10"/>
    <w:qFormat/>
    <w:rsid w:val="005C7C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C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7C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7C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7C32"/>
    <w:pPr>
      <w:spacing w:before="160"/>
      <w:jc w:val="center"/>
    </w:pPr>
    <w:rPr>
      <w:i/>
      <w:iCs/>
      <w:color w:val="404040" w:themeColor="text1" w:themeTint="BF"/>
    </w:rPr>
  </w:style>
  <w:style w:type="character" w:customStyle="1" w:styleId="QuoteChar">
    <w:name w:val="Quote Char"/>
    <w:basedOn w:val="DefaultParagraphFont"/>
    <w:link w:val="Quote"/>
    <w:uiPriority w:val="29"/>
    <w:rsid w:val="005C7C32"/>
    <w:rPr>
      <w:i/>
      <w:iCs/>
      <w:color w:val="404040" w:themeColor="text1" w:themeTint="BF"/>
    </w:rPr>
  </w:style>
  <w:style w:type="paragraph" w:styleId="ListParagraph">
    <w:name w:val="List Paragraph"/>
    <w:basedOn w:val="Normal"/>
    <w:uiPriority w:val="34"/>
    <w:qFormat/>
    <w:rsid w:val="005C7C32"/>
    <w:pPr>
      <w:ind w:left="720"/>
      <w:contextualSpacing/>
    </w:pPr>
  </w:style>
  <w:style w:type="character" w:styleId="IntenseEmphasis">
    <w:name w:val="Intense Emphasis"/>
    <w:basedOn w:val="DefaultParagraphFont"/>
    <w:uiPriority w:val="21"/>
    <w:qFormat/>
    <w:rsid w:val="005C7C32"/>
    <w:rPr>
      <w:i/>
      <w:iCs/>
      <w:color w:val="0F4761" w:themeColor="accent1" w:themeShade="BF"/>
    </w:rPr>
  </w:style>
  <w:style w:type="paragraph" w:styleId="IntenseQuote">
    <w:name w:val="Intense Quote"/>
    <w:basedOn w:val="Normal"/>
    <w:next w:val="Normal"/>
    <w:link w:val="IntenseQuoteChar"/>
    <w:uiPriority w:val="30"/>
    <w:qFormat/>
    <w:rsid w:val="005C7C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7C32"/>
    <w:rPr>
      <w:i/>
      <w:iCs/>
      <w:color w:val="0F4761" w:themeColor="accent1" w:themeShade="BF"/>
    </w:rPr>
  </w:style>
  <w:style w:type="character" w:styleId="IntenseReference">
    <w:name w:val="Intense Reference"/>
    <w:basedOn w:val="DefaultParagraphFont"/>
    <w:uiPriority w:val="32"/>
    <w:qFormat/>
    <w:rsid w:val="005C7C32"/>
    <w:rPr>
      <w:b/>
      <w:bCs/>
      <w:smallCaps/>
      <w:color w:val="0F4761" w:themeColor="accent1" w:themeShade="BF"/>
      <w:spacing w:val="5"/>
    </w:rPr>
  </w:style>
  <w:style w:type="paragraph" w:styleId="NormalWeb">
    <w:name w:val="Normal (Web)"/>
    <w:basedOn w:val="Normal"/>
    <w:uiPriority w:val="99"/>
    <w:semiHidden/>
    <w:unhideWhenUsed/>
    <w:rsid w:val="005C7C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C7C32"/>
    <w:rPr>
      <w:b/>
      <w:bCs/>
    </w:rPr>
  </w:style>
  <w:style w:type="character" w:styleId="Hyperlink">
    <w:name w:val="Hyperlink"/>
    <w:basedOn w:val="DefaultParagraphFont"/>
    <w:uiPriority w:val="99"/>
    <w:unhideWhenUsed/>
    <w:rsid w:val="005C7C32"/>
    <w:rPr>
      <w:color w:val="0000FF"/>
      <w:u w:val="single"/>
    </w:rPr>
  </w:style>
  <w:style w:type="character" w:styleId="UnresolvedMention">
    <w:name w:val="Unresolved Mention"/>
    <w:basedOn w:val="DefaultParagraphFont"/>
    <w:uiPriority w:val="99"/>
    <w:semiHidden/>
    <w:unhideWhenUsed/>
    <w:rsid w:val="00226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36645">
      <w:bodyDiv w:val="1"/>
      <w:marLeft w:val="0"/>
      <w:marRight w:val="0"/>
      <w:marTop w:val="0"/>
      <w:marBottom w:val="0"/>
      <w:divBdr>
        <w:top w:val="none" w:sz="0" w:space="0" w:color="auto"/>
        <w:left w:val="none" w:sz="0" w:space="0" w:color="auto"/>
        <w:bottom w:val="none" w:sz="0" w:space="0" w:color="auto"/>
        <w:right w:val="none" w:sz="0" w:space="0" w:color="auto"/>
      </w:divBdr>
      <w:divsChild>
        <w:div w:id="1660421587">
          <w:marLeft w:val="0"/>
          <w:marRight w:val="0"/>
          <w:marTop w:val="0"/>
          <w:marBottom w:val="0"/>
          <w:divBdr>
            <w:top w:val="none" w:sz="0" w:space="0" w:color="auto"/>
            <w:left w:val="none" w:sz="0" w:space="0" w:color="auto"/>
            <w:bottom w:val="none" w:sz="0" w:space="0" w:color="auto"/>
            <w:right w:val="none" w:sz="0" w:space="0" w:color="auto"/>
          </w:divBdr>
        </w:div>
        <w:div w:id="2042896860">
          <w:marLeft w:val="0"/>
          <w:marRight w:val="0"/>
          <w:marTop w:val="0"/>
          <w:marBottom w:val="0"/>
          <w:divBdr>
            <w:top w:val="none" w:sz="0" w:space="0" w:color="auto"/>
            <w:left w:val="none" w:sz="0" w:space="0" w:color="auto"/>
            <w:bottom w:val="none" w:sz="0" w:space="0" w:color="auto"/>
            <w:right w:val="none" w:sz="0" w:space="0" w:color="auto"/>
          </w:divBdr>
        </w:div>
        <w:div w:id="27801549">
          <w:marLeft w:val="0"/>
          <w:marRight w:val="0"/>
          <w:marTop w:val="0"/>
          <w:marBottom w:val="0"/>
          <w:divBdr>
            <w:top w:val="none" w:sz="0" w:space="0" w:color="auto"/>
            <w:left w:val="none" w:sz="0" w:space="0" w:color="auto"/>
            <w:bottom w:val="none" w:sz="0" w:space="0" w:color="auto"/>
            <w:right w:val="none" w:sz="0" w:space="0" w:color="auto"/>
          </w:divBdr>
        </w:div>
        <w:div w:id="1023631271">
          <w:marLeft w:val="0"/>
          <w:marRight w:val="0"/>
          <w:marTop w:val="0"/>
          <w:marBottom w:val="0"/>
          <w:divBdr>
            <w:top w:val="none" w:sz="0" w:space="0" w:color="auto"/>
            <w:left w:val="none" w:sz="0" w:space="0" w:color="auto"/>
            <w:bottom w:val="none" w:sz="0" w:space="0" w:color="auto"/>
            <w:right w:val="none" w:sz="0" w:space="0" w:color="auto"/>
          </w:divBdr>
        </w:div>
        <w:div w:id="758872279">
          <w:marLeft w:val="0"/>
          <w:marRight w:val="0"/>
          <w:marTop w:val="0"/>
          <w:marBottom w:val="0"/>
          <w:divBdr>
            <w:top w:val="none" w:sz="0" w:space="0" w:color="auto"/>
            <w:left w:val="none" w:sz="0" w:space="0" w:color="auto"/>
            <w:bottom w:val="none" w:sz="0" w:space="0" w:color="auto"/>
            <w:right w:val="none" w:sz="0" w:space="0" w:color="auto"/>
          </w:divBdr>
        </w:div>
        <w:div w:id="2121753802">
          <w:marLeft w:val="0"/>
          <w:marRight w:val="0"/>
          <w:marTop w:val="0"/>
          <w:marBottom w:val="0"/>
          <w:divBdr>
            <w:top w:val="none" w:sz="0" w:space="0" w:color="auto"/>
            <w:left w:val="none" w:sz="0" w:space="0" w:color="auto"/>
            <w:bottom w:val="none" w:sz="0" w:space="0" w:color="auto"/>
            <w:right w:val="none" w:sz="0" w:space="0" w:color="auto"/>
          </w:divBdr>
        </w:div>
        <w:div w:id="1234319659">
          <w:marLeft w:val="0"/>
          <w:marRight w:val="0"/>
          <w:marTop w:val="0"/>
          <w:marBottom w:val="0"/>
          <w:divBdr>
            <w:top w:val="none" w:sz="0" w:space="0" w:color="auto"/>
            <w:left w:val="none" w:sz="0" w:space="0" w:color="auto"/>
            <w:bottom w:val="none" w:sz="0" w:space="0" w:color="auto"/>
            <w:right w:val="none" w:sz="0" w:space="0" w:color="auto"/>
          </w:divBdr>
        </w:div>
        <w:div w:id="927470262">
          <w:marLeft w:val="0"/>
          <w:marRight w:val="0"/>
          <w:marTop w:val="0"/>
          <w:marBottom w:val="0"/>
          <w:divBdr>
            <w:top w:val="none" w:sz="0" w:space="0" w:color="auto"/>
            <w:left w:val="none" w:sz="0" w:space="0" w:color="auto"/>
            <w:bottom w:val="none" w:sz="0" w:space="0" w:color="auto"/>
            <w:right w:val="none" w:sz="0" w:space="0" w:color="auto"/>
          </w:divBdr>
        </w:div>
        <w:div w:id="1307736790">
          <w:marLeft w:val="0"/>
          <w:marRight w:val="0"/>
          <w:marTop w:val="0"/>
          <w:marBottom w:val="0"/>
          <w:divBdr>
            <w:top w:val="none" w:sz="0" w:space="0" w:color="auto"/>
            <w:left w:val="none" w:sz="0" w:space="0" w:color="auto"/>
            <w:bottom w:val="none" w:sz="0" w:space="0" w:color="auto"/>
            <w:right w:val="none" w:sz="0" w:space="0" w:color="auto"/>
          </w:divBdr>
        </w:div>
      </w:divsChild>
    </w:div>
    <w:div w:id="14170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otafraid.net/" TargetMode="External"/><Relationship Id="rId13" Type="http://schemas.openxmlformats.org/officeDocument/2006/relationships/hyperlink" Target="http://charlestonobgyn.com/" TargetMode="External"/><Relationship Id="rId18" Type="http://schemas.openxmlformats.org/officeDocument/2006/relationships/hyperlink" Target="http://florencecrittentonsc.org/" TargetMode="External"/><Relationship Id="rId26" Type="http://schemas.openxmlformats.org/officeDocument/2006/relationships/hyperlink" Target="http://abortionworker.com/" TargetMode="External"/><Relationship Id="rId3" Type="http://schemas.openxmlformats.org/officeDocument/2006/relationships/settings" Target="settings.xml"/><Relationship Id="rId21" Type="http://schemas.openxmlformats.org/officeDocument/2006/relationships/hyperlink" Target="http://rainn.org/" TargetMode="External"/><Relationship Id="rId7" Type="http://schemas.openxmlformats.org/officeDocument/2006/relationships/hyperlink" Target="http://dazzcharleston.com/" TargetMode="External"/><Relationship Id="rId12" Type="http://schemas.openxmlformats.org/officeDocument/2006/relationships/hyperlink" Target="http://summervillewomenscare.com/" TargetMode="External"/><Relationship Id="rId17" Type="http://schemas.openxmlformats.org/officeDocument/2006/relationships/hyperlink" Target="http://stclareshomesc.org/" TargetMode="External"/><Relationship Id="rId25" Type="http://schemas.openxmlformats.org/officeDocument/2006/relationships/hyperlink" Target="http://womendeservebetter.com/" TargetMode="External"/><Relationship Id="rId2" Type="http://schemas.openxmlformats.org/officeDocument/2006/relationships/styles" Target="styles.xml"/><Relationship Id="rId16" Type="http://schemas.openxmlformats.org/officeDocument/2006/relationships/hyperlink" Target="http://silentnomoreawareness.org/" TargetMode="External"/><Relationship Id="rId20" Type="http://schemas.openxmlformats.org/officeDocument/2006/relationships/hyperlink" Target="mailto:hope@mysistershous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irthrightofcharleston.org/" TargetMode="External"/><Relationship Id="rId11" Type="http://schemas.openxmlformats.org/officeDocument/2006/relationships/hyperlink" Target="http://lowcountrywomen.com/" TargetMode="External"/><Relationship Id="rId24" Type="http://schemas.openxmlformats.org/officeDocument/2006/relationships/hyperlink" Target="http://feministsforlife.org/" TargetMode="External"/><Relationship Id="rId5" Type="http://schemas.openxmlformats.org/officeDocument/2006/relationships/hyperlink" Target="http://adoptionlawsc.com/" TargetMode="External"/><Relationship Id="rId15" Type="http://schemas.openxmlformats.org/officeDocument/2006/relationships/hyperlink" Target="http://rachelsvineyard.org/" TargetMode="External"/><Relationship Id="rId23" Type="http://schemas.openxmlformats.org/officeDocument/2006/relationships/hyperlink" Target="http://sc211.org/" TargetMode="External"/><Relationship Id="rId28" Type="http://schemas.openxmlformats.org/officeDocument/2006/relationships/hyperlink" Target="file:///\\s-0800-file01\UserShares\cathy\cathy\Important%20Stuff\Family%20Life%20Office\www.thomasmoresociety.org" TargetMode="External"/><Relationship Id="rId10" Type="http://schemas.openxmlformats.org/officeDocument/2006/relationships/hyperlink" Target="mailto:info@fetterhealthcare.org" TargetMode="External"/><Relationship Id="rId19" Type="http://schemas.openxmlformats.org/officeDocument/2006/relationships/hyperlink" Target="http://mysistershouse.org/" TargetMode="External"/><Relationship Id="rId4" Type="http://schemas.openxmlformats.org/officeDocument/2006/relationships/webSettings" Target="webSettings.xml"/><Relationship Id="rId9" Type="http://schemas.openxmlformats.org/officeDocument/2006/relationships/hyperlink" Target="http://fetterhealthcare.org/" TargetMode="External"/><Relationship Id="rId14" Type="http://schemas.openxmlformats.org/officeDocument/2006/relationships/hyperlink" Target="mailto:janellenapro@gmail.com" TargetMode="External"/><Relationship Id="rId22" Type="http://schemas.openxmlformats.org/officeDocument/2006/relationships/hyperlink" Target="http://suicidepreventionlifeline.org/" TargetMode="External"/><Relationship Id="rId27" Type="http://schemas.openxmlformats.org/officeDocument/2006/relationships/hyperlink" Target="http://adflegal.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0801-3E0D-49D3-BFA3-8B657094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Roche</dc:creator>
  <cp:keywords/>
  <dc:description/>
  <cp:lastModifiedBy>Cathy Roche</cp:lastModifiedBy>
  <cp:revision>2</cp:revision>
  <dcterms:created xsi:type="dcterms:W3CDTF">2024-02-29T22:02:00Z</dcterms:created>
  <dcterms:modified xsi:type="dcterms:W3CDTF">2024-02-29T22:02:00Z</dcterms:modified>
</cp:coreProperties>
</file>