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3AD1" w14:textId="5024ADC4" w:rsidR="00E758B7" w:rsidRDefault="00E758B7" w:rsidP="00E758B7">
      <w:pPr>
        <w:jc w:val="center"/>
        <w:rPr>
          <w:rFonts w:ascii="Times New Roman" w:hAnsi="Times New Roman" w:cs="Times New Roman"/>
          <w:b/>
          <w:sz w:val="24"/>
          <w:szCs w:val="24"/>
        </w:rPr>
      </w:pPr>
      <w:r w:rsidRPr="0038015B">
        <w:rPr>
          <w:rFonts w:ascii="Times New Roman" w:hAnsi="Times New Roman" w:cs="Times New Roman"/>
          <w:b/>
          <w:sz w:val="24"/>
          <w:szCs w:val="24"/>
        </w:rPr>
        <w:t>Spiritual Direction Agreement</w:t>
      </w:r>
    </w:p>
    <w:p w14:paraId="414F61AA" w14:textId="72397550" w:rsidR="00E758B7" w:rsidRPr="0038015B" w:rsidRDefault="000A2E92" w:rsidP="0038015B">
      <w:pPr>
        <w:jc w:val="both"/>
        <w:rPr>
          <w:rFonts w:ascii="Times New Roman" w:hAnsi="Times New Roman" w:cs="Times New Roman"/>
          <w:sz w:val="24"/>
          <w:szCs w:val="24"/>
        </w:rPr>
      </w:pPr>
      <w:r w:rsidRPr="000A2E92">
        <w:rPr>
          <w:rFonts w:ascii="Times New Roman" w:hAnsi="Times New Roman" w:cs="Times New Roman"/>
          <w:sz w:val="24"/>
          <w:szCs w:val="24"/>
        </w:rPr>
        <w:t xml:space="preserve">Spiritual direction is a time-honored tradition of the Catholic Church in which a person listens and responds to God’s invitation to draw closer in relationship with </w:t>
      </w:r>
      <w:r w:rsidR="00C52079">
        <w:rPr>
          <w:rFonts w:ascii="Times New Roman" w:hAnsi="Times New Roman" w:cs="Times New Roman"/>
          <w:sz w:val="24"/>
          <w:szCs w:val="24"/>
        </w:rPr>
        <w:t>Him</w:t>
      </w:r>
      <w:r w:rsidRPr="000A2E92">
        <w:rPr>
          <w:rFonts w:ascii="Times New Roman" w:hAnsi="Times New Roman" w:cs="Times New Roman"/>
          <w:sz w:val="24"/>
          <w:szCs w:val="24"/>
        </w:rPr>
        <w:t>.</w:t>
      </w:r>
      <w:r w:rsidRPr="009D016E">
        <w:rPr>
          <w:sz w:val="28"/>
        </w:rPr>
        <w:t xml:space="preserve"> </w:t>
      </w:r>
      <w:r w:rsidRPr="000A2E92">
        <w:rPr>
          <w:rFonts w:ascii="Times New Roman" w:hAnsi="Times New Roman" w:cs="Times New Roman"/>
          <w:sz w:val="24"/>
          <w:szCs w:val="24"/>
        </w:rPr>
        <w:t xml:space="preserve">The </w:t>
      </w:r>
      <w:r w:rsidR="004C78AD">
        <w:rPr>
          <w:rFonts w:ascii="Times New Roman" w:hAnsi="Times New Roman" w:cs="Times New Roman"/>
          <w:sz w:val="24"/>
          <w:szCs w:val="24"/>
        </w:rPr>
        <w:t>s</w:t>
      </w:r>
      <w:r w:rsidRPr="000A2E92">
        <w:rPr>
          <w:rFonts w:ascii="Times New Roman" w:hAnsi="Times New Roman" w:cs="Times New Roman"/>
          <w:sz w:val="24"/>
          <w:szCs w:val="24"/>
        </w:rPr>
        <w:t xml:space="preserve">piritual </w:t>
      </w:r>
      <w:r w:rsidR="004C78AD">
        <w:rPr>
          <w:rFonts w:ascii="Times New Roman" w:hAnsi="Times New Roman" w:cs="Times New Roman"/>
          <w:sz w:val="24"/>
          <w:szCs w:val="24"/>
        </w:rPr>
        <w:t>d</w:t>
      </w:r>
      <w:r w:rsidRPr="000A2E92">
        <w:rPr>
          <w:rFonts w:ascii="Times New Roman" w:hAnsi="Times New Roman" w:cs="Times New Roman"/>
          <w:sz w:val="24"/>
          <w:szCs w:val="24"/>
        </w:rPr>
        <w:t>irector is educated and experienced in the ways God may be moving, directly or indirectly</w:t>
      </w:r>
      <w:r w:rsidR="00C52079">
        <w:rPr>
          <w:rFonts w:ascii="Times New Roman" w:hAnsi="Times New Roman" w:cs="Times New Roman"/>
          <w:sz w:val="24"/>
          <w:szCs w:val="24"/>
        </w:rPr>
        <w:t>,</w:t>
      </w:r>
      <w:r w:rsidRPr="000A2E92">
        <w:rPr>
          <w:rFonts w:ascii="Times New Roman" w:hAnsi="Times New Roman" w:cs="Times New Roman"/>
          <w:sz w:val="24"/>
          <w:szCs w:val="24"/>
        </w:rPr>
        <w:t xml:space="preserve"> in a person’s life.</w:t>
      </w:r>
      <w:r>
        <w:rPr>
          <w:rFonts w:ascii="Times New Roman" w:hAnsi="Times New Roman" w:cs="Times New Roman"/>
          <w:sz w:val="24"/>
          <w:szCs w:val="24"/>
        </w:rPr>
        <w:t xml:space="preserve"> </w:t>
      </w:r>
      <w:r w:rsidR="004C78AD">
        <w:rPr>
          <w:rFonts w:ascii="Times New Roman" w:hAnsi="Times New Roman" w:cs="Times New Roman"/>
          <w:sz w:val="24"/>
          <w:szCs w:val="24"/>
        </w:rPr>
        <w:t xml:space="preserve">In this faith-based process, the </w:t>
      </w:r>
      <w:r w:rsidR="00E53548">
        <w:rPr>
          <w:rFonts w:ascii="Times New Roman" w:hAnsi="Times New Roman" w:cs="Times New Roman"/>
          <w:sz w:val="24"/>
          <w:szCs w:val="24"/>
        </w:rPr>
        <w:t>s</w:t>
      </w:r>
      <w:r w:rsidR="004C78AD">
        <w:rPr>
          <w:rFonts w:ascii="Times New Roman" w:hAnsi="Times New Roman" w:cs="Times New Roman"/>
          <w:sz w:val="24"/>
          <w:szCs w:val="24"/>
        </w:rPr>
        <w:t xml:space="preserve">piritual </w:t>
      </w:r>
      <w:r w:rsidR="00E53548">
        <w:rPr>
          <w:rFonts w:ascii="Times New Roman" w:hAnsi="Times New Roman" w:cs="Times New Roman"/>
          <w:sz w:val="24"/>
          <w:szCs w:val="24"/>
        </w:rPr>
        <w:t>d</w:t>
      </w:r>
      <w:r w:rsidR="004C78AD">
        <w:rPr>
          <w:rFonts w:ascii="Times New Roman" w:hAnsi="Times New Roman" w:cs="Times New Roman"/>
          <w:sz w:val="24"/>
          <w:szCs w:val="24"/>
        </w:rPr>
        <w:t xml:space="preserve">irector helps the directee develop a greater awareness of God’s personal communication, grow closer to God and live God’s desire for his/her life, through prayer, discernment, and action. The </w:t>
      </w:r>
      <w:r w:rsidR="00E53548">
        <w:rPr>
          <w:rFonts w:ascii="Times New Roman" w:hAnsi="Times New Roman" w:cs="Times New Roman"/>
          <w:sz w:val="24"/>
          <w:szCs w:val="24"/>
        </w:rPr>
        <w:t xml:space="preserve">spiritual </w:t>
      </w:r>
      <w:r w:rsidR="004C78AD">
        <w:rPr>
          <w:rFonts w:ascii="Times New Roman" w:hAnsi="Times New Roman" w:cs="Times New Roman"/>
          <w:sz w:val="24"/>
          <w:szCs w:val="24"/>
        </w:rPr>
        <w:t xml:space="preserve">director walks as a companion </w:t>
      </w:r>
      <w:r w:rsidR="00652BBF">
        <w:rPr>
          <w:rFonts w:ascii="Times New Roman" w:hAnsi="Times New Roman" w:cs="Times New Roman"/>
          <w:sz w:val="24"/>
          <w:szCs w:val="24"/>
        </w:rPr>
        <w:t xml:space="preserve">with the directee </w:t>
      </w:r>
      <w:r w:rsidR="004C78AD">
        <w:rPr>
          <w:rFonts w:ascii="Times New Roman" w:hAnsi="Times New Roman" w:cs="Times New Roman"/>
          <w:sz w:val="24"/>
          <w:szCs w:val="24"/>
        </w:rPr>
        <w:t>on God’s path, by offering holy listening skills and spiritual support</w:t>
      </w:r>
      <w:r w:rsidR="00E758B7" w:rsidRPr="0038015B">
        <w:rPr>
          <w:rFonts w:ascii="Times New Roman" w:hAnsi="Times New Roman" w:cs="Times New Roman"/>
          <w:sz w:val="24"/>
          <w:szCs w:val="24"/>
        </w:rPr>
        <w:t>.</w:t>
      </w:r>
    </w:p>
    <w:p w14:paraId="47BC5913" w14:textId="0D38DA1B" w:rsidR="00E758B7" w:rsidRDefault="00E758B7" w:rsidP="0038015B">
      <w:pPr>
        <w:tabs>
          <w:tab w:val="left" w:pos="1020"/>
        </w:tabs>
        <w:jc w:val="both"/>
        <w:rPr>
          <w:rFonts w:ascii="Times New Roman" w:hAnsi="Times New Roman" w:cs="Times New Roman"/>
          <w:b/>
          <w:sz w:val="24"/>
          <w:szCs w:val="24"/>
        </w:rPr>
      </w:pPr>
      <w:r w:rsidRPr="0038015B">
        <w:rPr>
          <w:rFonts w:ascii="Times New Roman" w:hAnsi="Times New Roman" w:cs="Times New Roman"/>
          <w:b/>
          <w:sz w:val="24"/>
          <w:szCs w:val="24"/>
        </w:rPr>
        <w:t xml:space="preserve">Our Relationship </w:t>
      </w:r>
    </w:p>
    <w:p w14:paraId="5A810EFE" w14:textId="15F73230" w:rsidR="001E67B8" w:rsidRPr="00452A5F" w:rsidRDefault="004C78AD" w:rsidP="00452A5F">
      <w:pPr>
        <w:tabs>
          <w:tab w:val="left" w:pos="1020"/>
        </w:tabs>
        <w:jc w:val="both"/>
        <w:rPr>
          <w:rFonts w:ascii="Times New Roman" w:hAnsi="Times New Roman" w:cs="Times New Roman"/>
          <w:bCs/>
          <w:sz w:val="24"/>
          <w:szCs w:val="24"/>
        </w:rPr>
      </w:pPr>
      <w:r w:rsidRPr="004C78AD">
        <w:rPr>
          <w:rFonts w:ascii="Times New Roman" w:hAnsi="Times New Roman" w:cs="Times New Roman"/>
          <w:bCs/>
          <w:sz w:val="24"/>
          <w:szCs w:val="24"/>
        </w:rPr>
        <w:t xml:space="preserve">The relationship between </w:t>
      </w:r>
      <w:r w:rsidR="00652BBF">
        <w:rPr>
          <w:rFonts w:ascii="Times New Roman" w:hAnsi="Times New Roman" w:cs="Times New Roman"/>
          <w:bCs/>
          <w:sz w:val="24"/>
          <w:szCs w:val="24"/>
        </w:rPr>
        <w:t xml:space="preserve">the spiritual </w:t>
      </w:r>
      <w:r>
        <w:rPr>
          <w:rFonts w:ascii="Times New Roman" w:hAnsi="Times New Roman" w:cs="Times New Roman"/>
          <w:bCs/>
          <w:sz w:val="24"/>
          <w:szCs w:val="24"/>
        </w:rPr>
        <w:t>d</w:t>
      </w:r>
      <w:r w:rsidRPr="004C78AD">
        <w:rPr>
          <w:rFonts w:ascii="Times New Roman" w:hAnsi="Times New Roman" w:cs="Times New Roman"/>
          <w:bCs/>
          <w:sz w:val="24"/>
          <w:szCs w:val="24"/>
        </w:rPr>
        <w:t xml:space="preserve">irector and </w:t>
      </w:r>
      <w:r>
        <w:rPr>
          <w:rFonts w:ascii="Times New Roman" w:hAnsi="Times New Roman" w:cs="Times New Roman"/>
          <w:bCs/>
          <w:sz w:val="24"/>
          <w:szCs w:val="24"/>
        </w:rPr>
        <w:t>d</w:t>
      </w:r>
      <w:r w:rsidRPr="004C78AD">
        <w:rPr>
          <w:rFonts w:ascii="Times New Roman" w:hAnsi="Times New Roman" w:cs="Times New Roman"/>
          <w:bCs/>
          <w:sz w:val="24"/>
          <w:szCs w:val="24"/>
        </w:rPr>
        <w:t>irectee</w:t>
      </w:r>
      <w:r>
        <w:rPr>
          <w:rFonts w:ascii="Times New Roman" w:hAnsi="Times New Roman" w:cs="Times New Roman"/>
          <w:bCs/>
          <w:sz w:val="24"/>
          <w:szCs w:val="24"/>
        </w:rPr>
        <w:t xml:space="preserve"> is one of honesty </w:t>
      </w:r>
      <w:r w:rsidR="00452A5F">
        <w:rPr>
          <w:rFonts w:ascii="Times New Roman" w:hAnsi="Times New Roman" w:cs="Times New Roman"/>
          <w:bCs/>
          <w:sz w:val="24"/>
          <w:szCs w:val="24"/>
        </w:rPr>
        <w:t>and</w:t>
      </w:r>
      <w:r>
        <w:rPr>
          <w:rFonts w:ascii="Times New Roman" w:hAnsi="Times New Roman" w:cs="Times New Roman"/>
          <w:bCs/>
          <w:sz w:val="24"/>
          <w:szCs w:val="24"/>
        </w:rPr>
        <w:t xml:space="preserve"> openness. </w:t>
      </w:r>
      <w:r w:rsidR="00452A5F">
        <w:rPr>
          <w:rFonts w:ascii="Times New Roman" w:hAnsi="Times New Roman" w:cs="Times New Roman"/>
          <w:bCs/>
          <w:sz w:val="24"/>
          <w:szCs w:val="24"/>
        </w:rPr>
        <w:t xml:space="preserve">Open discussion is encouraged. </w:t>
      </w:r>
      <w:r>
        <w:rPr>
          <w:rFonts w:ascii="Times New Roman" w:hAnsi="Times New Roman" w:cs="Times New Roman"/>
          <w:bCs/>
          <w:sz w:val="24"/>
          <w:szCs w:val="24"/>
        </w:rPr>
        <w:t>If either person feels constrained</w:t>
      </w:r>
      <w:r w:rsidR="00452A5F">
        <w:rPr>
          <w:rFonts w:ascii="Times New Roman" w:hAnsi="Times New Roman" w:cs="Times New Roman"/>
          <w:bCs/>
          <w:sz w:val="24"/>
          <w:szCs w:val="24"/>
        </w:rPr>
        <w:t xml:space="preserve"> in this regard, there should be the freedom to discuss and resolve any concerns, and, if indicated, terminate the relationship. </w:t>
      </w:r>
      <w:r w:rsidR="00E758B7" w:rsidRPr="0038015B">
        <w:rPr>
          <w:rFonts w:ascii="Times New Roman" w:hAnsi="Times New Roman" w:cs="Times New Roman"/>
          <w:sz w:val="24"/>
          <w:szCs w:val="24"/>
        </w:rPr>
        <w:t xml:space="preserve">There may be times when psychological, </w:t>
      </w:r>
      <w:r w:rsidR="00E53548" w:rsidRPr="0038015B">
        <w:rPr>
          <w:rFonts w:ascii="Times New Roman" w:hAnsi="Times New Roman" w:cs="Times New Roman"/>
          <w:sz w:val="24"/>
          <w:szCs w:val="24"/>
        </w:rPr>
        <w:t>relational,</w:t>
      </w:r>
      <w:r w:rsidR="00E53548">
        <w:rPr>
          <w:rFonts w:ascii="Times New Roman" w:hAnsi="Times New Roman" w:cs="Times New Roman"/>
          <w:sz w:val="24"/>
          <w:szCs w:val="24"/>
        </w:rPr>
        <w:t xml:space="preserve"> </w:t>
      </w:r>
      <w:r w:rsidR="00354A5B">
        <w:rPr>
          <w:rFonts w:ascii="Times New Roman" w:hAnsi="Times New Roman" w:cs="Times New Roman"/>
          <w:sz w:val="24"/>
          <w:szCs w:val="24"/>
        </w:rPr>
        <w:t xml:space="preserve">or other personal </w:t>
      </w:r>
      <w:r w:rsidR="00C7280E" w:rsidRPr="0038015B">
        <w:rPr>
          <w:rFonts w:ascii="Times New Roman" w:hAnsi="Times New Roman" w:cs="Times New Roman"/>
          <w:sz w:val="24"/>
          <w:szCs w:val="24"/>
        </w:rPr>
        <w:t>issues surface</w:t>
      </w:r>
      <w:r w:rsidR="00E758B7" w:rsidRPr="0038015B">
        <w:rPr>
          <w:rFonts w:ascii="Times New Roman" w:hAnsi="Times New Roman" w:cs="Times New Roman"/>
          <w:sz w:val="24"/>
          <w:szCs w:val="24"/>
        </w:rPr>
        <w:t>.</w:t>
      </w:r>
      <w:r w:rsidR="00452A5F">
        <w:rPr>
          <w:rFonts w:ascii="Times New Roman" w:hAnsi="Times New Roman" w:cs="Times New Roman"/>
          <w:sz w:val="24"/>
          <w:szCs w:val="24"/>
        </w:rPr>
        <w:t xml:space="preserve"> </w:t>
      </w:r>
      <w:r w:rsidR="00652BBF" w:rsidRPr="0038015B">
        <w:rPr>
          <w:rFonts w:ascii="Times New Roman" w:hAnsi="Times New Roman" w:cs="Times New Roman"/>
          <w:sz w:val="24"/>
          <w:szCs w:val="24"/>
        </w:rPr>
        <w:t>I</w:t>
      </w:r>
      <w:r w:rsidR="00652BBF">
        <w:rPr>
          <w:rFonts w:ascii="Times New Roman" w:hAnsi="Times New Roman" w:cs="Times New Roman"/>
          <w:sz w:val="24"/>
          <w:szCs w:val="24"/>
        </w:rPr>
        <w:t xml:space="preserve">n such cases, the directee may be referred to an appropriate </w:t>
      </w:r>
      <w:r w:rsidR="00652BBF" w:rsidRPr="0038015B">
        <w:rPr>
          <w:rFonts w:ascii="Times New Roman" w:hAnsi="Times New Roman" w:cs="Times New Roman"/>
          <w:sz w:val="24"/>
          <w:szCs w:val="24"/>
        </w:rPr>
        <w:t>professional.</w:t>
      </w:r>
      <w:r w:rsidR="00652BBF">
        <w:rPr>
          <w:rFonts w:ascii="Times New Roman" w:hAnsi="Times New Roman" w:cs="Times New Roman"/>
          <w:bCs/>
          <w:sz w:val="24"/>
          <w:szCs w:val="24"/>
        </w:rPr>
        <w:t xml:space="preserve"> </w:t>
      </w:r>
      <w:r w:rsidR="00452A5F">
        <w:rPr>
          <w:rFonts w:ascii="Times New Roman" w:hAnsi="Times New Roman" w:cs="Times New Roman"/>
          <w:sz w:val="24"/>
          <w:szCs w:val="24"/>
        </w:rPr>
        <w:t>S</w:t>
      </w:r>
      <w:r w:rsidR="00354A5B">
        <w:rPr>
          <w:rFonts w:ascii="Times New Roman" w:hAnsi="Times New Roman" w:cs="Times New Roman"/>
          <w:sz w:val="24"/>
          <w:szCs w:val="24"/>
        </w:rPr>
        <w:t xml:space="preserve">piritual </w:t>
      </w:r>
      <w:r w:rsidR="00452A5F">
        <w:rPr>
          <w:rFonts w:ascii="Times New Roman" w:hAnsi="Times New Roman" w:cs="Times New Roman"/>
          <w:sz w:val="24"/>
          <w:szCs w:val="24"/>
        </w:rPr>
        <w:t>d</w:t>
      </w:r>
      <w:r w:rsidR="00354A5B">
        <w:rPr>
          <w:rFonts w:ascii="Times New Roman" w:hAnsi="Times New Roman" w:cs="Times New Roman"/>
          <w:sz w:val="24"/>
          <w:szCs w:val="24"/>
        </w:rPr>
        <w:t xml:space="preserve">irection is neither </w:t>
      </w:r>
      <w:r w:rsidR="00C7280E">
        <w:rPr>
          <w:rFonts w:ascii="Times New Roman" w:hAnsi="Times New Roman" w:cs="Times New Roman"/>
          <w:sz w:val="24"/>
          <w:szCs w:val="24"/>
        </w:rPr>
        <w:t xml:space="preserve">psychotherapy </w:t>
      </w:r>
      <w:r w:rsidR="00354A5B">
        <w:rPr>
          <w:rFonts w:ascii="Times New Roman" w:hAnsi="Times New Roman" w:cs="Times New Roman"/>
          <w:sz w:val="24"/>
          <w:szCs w:val="24"/>
        </w:rPr>
        <w:t xml:space="preserve">nor pastoral counseling that aim to solve specific problems. </w:t>
      </w:r>
      <w:r w:rsidR="00E758B7" w:rsidRPr="0038015B">
        <w:rPr>
          <w:rFonts w:ascii="Times New Roman" w:hAnsi="Times New Roman" w:cs="Times New Roman"/>
          <w:sz w:val="24"/>
          <w:szCs w:val="24"/>
        </w:rPr>
        <w:t xml:space="preserve"> </w:t>
      </w:r>
    </w:p>
    <w:p w14:paraId="72B2AEF1" w14:textId="77777777" w:rsidR="003779F3" w:rsidRPr="0038015B" w:rsidRDefault="00E758B7" w:rsidP="0038015B">
      <w:pPr>
        <w:jc w:val="both"/>
        <w:rPr>
          <w:rFonts w:ascii="Times New Roman" w:hAnsi="Times New Roman" w:cs="Times New Roman"/>
          <w:sz w:val="24"/>
          <w:szCs w:val="24"/>
        </w:rPr>
      </w:pPr>
      <w:r w:rsidRPr="0038015B">
        <w:rPr>
          <w:rFonts w:ascii="Times New Roman" w:hAnsi="Times New Roman" w:cs="Times New Roman"/>
          <w:b/>
          <w:sz w:val="24"/>
          <w:szCs w:val="24"/>
        </w:rPr>
        <w:t xml:space="preserve">Confidentiality </w:t>
      </w:r>
    </w:p>
    <w:p w14:paraId="79C5D829" w14:textId="6934D154" w:rsidR="00452A5F" w:rsidRPr="00E53548" w:rsidRDefault="00C7280E" w:rsidP="00E53548">
      <w:pPr>
        <w:jc w:val="both"/>
        <w:rPr>
          <w:rFonts w:ascii="Times New Roman" w:hAnsi="Times New Roman" w:cs="Times New Roman"/>
          <w:sz w:val="24"/>
          <w:szCs w:val="24"/>
        </w:rPr>
      </w:pPr>
      <w:r>
        <w:rPr>
          <w:rFonts w:ascii="Times New Roman" w:hAnsi="Times New Roman" w:cs="Times New Roman"/>
          <w:sz w:val="24"/>
          <w:szCs w:val="24"/>
        </w:rPr>
        <w:t>Spiritual direction is treated with confidentiality</w:t>
      </w:r>
      <w:r w:rsidR="00C52422" w:rsidRPr="0038015B">
        <w:rPr>
          <w:rFonts w:ascii="Times New Roman" w:hAnsi="Times New Roman" w:cs="Times New Roman"/>
          <w:sz w:val="24"/>
          <w:szCs w:val="24"/>
        </w:rPr>
        <w:t xml:space="preserve">. </w:t>
      </w:r>
      <w:r w:rsidR="00652BBF">
        <w:rPr>
          <w:rFonts w:ascii="Times New Roman" w:hAnsi="Times New Roman" w:cs="Times New Roman"/>
          <w:sz w:val="24"/>
          <w:szCs w:val="24"/>
        </w:rPr>
        <w:t>The</w:t>
      </w:r>
      <w:r w:rsidR="00C52422" w:rsidRPr="0038015B">
        <w:rPr>
          <w:rFonts w:ascii="Times New Roman" w:hAnsi="Times New Roman" w:cs="Times New Roman"/>
          <w:sz w:val="24"/>
          <w:szCs w:val="24"/>
        </w:rPr>
        <w:t xml:space="preserve"> time together is sacred.</w:t>
      </w:r>
      <w:r w:rsidR="00DC5C57">
        <w:rPr>
          <w:rFonts w:ascii="Times New Roman" w:hAnsi="Times New Roman" w:cs="Times New Roman"/>
          <w:sz w:val="24"/>
          <w:szCs w:val="24"/>
        </w:rPr>
        <w:t xml:space="preserve"> The spiritual director </w:t>
      </w:r>
      <w:r w:rsidR="00DC5C57" w:rsidRPr="00DC5C57">
        <w:rPr>
          <w:rFonts w:ascii="Times New Roman" w:hAnsi="Times New Roman" w:cs="Times New Roman"/>
          <w:iCs/>
          <w:sz w:val="24"/>
          <w:szCs w:val="24"/>
        </w:rPr>
        <w:t>cann</w:t>
      </w:r>
      <w:r w:rsidR="00DC5C57">
        <w:rPr>
          <w:rFonts w:ascii="Times New Roman" w:hAnsi="Times New Roman" w:cs="Times New Roman"/>
          <w:iCs/>
          <w:sz w:val="24"/>
          <w:szCs w:val="24"/>
        </w:rPr>
        <w:t xml:space="preserve">ot divulge the content of a session without the expressed consent of the directee. </w:t>
      </w:r>
      <w:r w:rsidR="00DC5C57">
        <w:rPr>
          <w:rFonts w:ascii="Times New Roman" w:hAnsi="Times New Roman" w:cs="Times New Roman"/>
          <w:sz w:val="24"/>
          <w:szCs w:val="24"/>
        </w:rPr>
        <w:t xml:space="preserve">However, the directee is not </w:t>
      </w:r>
      <w:r w:rsidR="00DC5C57" w:rsidRPr="0038015B">
        <w:rPr>
          <w:rFonts w:ascii="Times New Roman" w:hAnsi="Times New Roman" w:cs="Times New Roman"/>
          <w:sz w:val="24"/>
          <w:szCs w:val="24"/>
        </w:rPr>
        <w:t xml:space="preserve">bound by confidentiality and may share </w:t>
      </w:r>
      <w:r w:rsidR="00DC5C57">
        <w:rPr>
          <w:rFonts w:ascii="Times New Roman" w:hAnsi="Times New Roman" w:cs="Times New Roman"/>
          <w:sz w:val="24"/>
          <w:szCs w:val="24"/>
        </w:rPr>
        <w:t>the content with anyone</w:t>
      </w:r>
      <w:r w:rsidR="00DC5C57" w:rsidRPr="0038015B">
        <w:rPr>
          <w:rFonts w:ascii="Times New Roman" w:hAnsi="Times New Roman" w:cs="Times New Roman"/>
          <w:sz w:val="24"/>
          <w:szCs w:val="24"/>
        </w:rPr>
        <w:t>.</w:t>
      </w:r>
    </w:p>
    <w:p w14:paraId="6C26C0DC" w14:textId="5CBA1DFC" w:rsidR="0073439C" w:rsidRPr="00D332EE" w:rsidRDefault="006953B9" w:rsidP="0038015B">
      <w:pPr>
        <w:jc w:val="both"/>
        <w:rPr>
          <w:rFonts w:ascii="Times New Roman" w:hAnsi="Times New Roman" w:cs="Times New Roman"/>
          <w:iCs/>
          <w:sz w:val="24"/>
          <w:szCs w:val="24"/>
        </w:rPr>
      </w:pPr>
      <w:r w:rsidRPr="00D332EE">
        <w:rPr>
          <w:rFonts w:ascii="Times New Roman" w:hAnsi="Times New Roman" w:cs="Times New Roman"/>
          <w:iCs/>
          <w:sz w:val="24"/>
          <w:szCs w:val="24"/>
        </w:rPr>
        <w:t>As Church Personnel, t</w:t>
      </w:r>
      <w:r w:rsidR="00DC5C57" w:rsidRPr="00D332EE">
        <w:rPr>
          <w:rFonts w:ascii="Times New Roman" w:hAnsi="Times New Roman" w:cs="Times New Roman"/>
          <w:iCs/>
          <w:sz w:val="24"/>
          <w:szCs w:val="24"/>
        </w:rPr>
        <w:t xml:space="preserve">he spiritual director </w:t>
      </w:r>
      <w:r w:rsidR="00694102" w:rsidRPr="00D332EE">
        <w:rPr>
          <w:rFonts w:ascii="Times New Roman" w:hAnsi="Times New Roman" w:cs="Times New Roman"/>
          <w:iCs/>
          <w:sz w:val="24"/>
          <w:szCs w:val="24"/>
        </w:rPr>
        <w:t>is</w:t>
      </w:r>
      <w:r w:rsidRPr="00D332EE">
        <w:rPr>
          <w:rFonts w:ascii="Times New Roman" w:hAnsi="Times New Roman" w:cs="Times New Roman"/>
          <w:iCs/>
          <w:sz w:val="24"/>
          <w:szCs w:val="24"/>
        </w:rPr>
        <w:t xml:space="preserve"> a Mandated Reporter and is</w:t>
      </w:r>
      <w:r w:rsidR="00694102" w:rsidRPr="00D332EE">
        <w:rPr>
          <w:rFonts w:ascii="Times New Roman" w:hAnsi="Times New Roman" w:cs="Times New Roman"/>
          <w:iCs/>
          <w:sz w:val="24"/>
          <w:szCs w:val="24"/>
        </w:rPr>
        <w:t xml:space="preserve"> obliged to</w:t>
      </w:r>
      <w:r w:rsidR="000B1F06" w:rsidRPr="00D332EE">
        <w:rPr>
          <w:rFonts w:ascii="Times New Roman" w:hAnsi="Times New Roman" w:cs="Times New Roman"/>
          <w:iCs/>
          <w:sz w:val="24"/>
          <w:szCs w:val="24"/>
        </w:rPr>
        <w:t xml:space="preserve"> report </w:t>
      </w:r>
      <w:r w:rsidR="0073439C" w:rsidRPr="00D332EE">
        <w:rPr>
          <w:rFonts w:ascii="Times New Roman" w:hAnsi="Times New Roman" w:cs="Times New Roman"/>
          <w:iCs/>
          <w:sz w:val="24"/>
          <w:szCs w:val="24"/>
        </w:rPr>
        <w:t>suspect</w:t>
      </w:r>
      <w:r w:rsidR="00C00361" w:rsidRPr="00D332EE">
        <w:rPr>
          <w:rFonts w:ascii="Times New Roman" w:hAnsi="Times New Roman" w:cs="Times New Roman"/>
          <w:iCs/>
          <w:sz w:val="24"/>
          <w:szCs w:val="24"/>
        </w:rPr>
        <w:t>ed</w:t>
      </w:r>
      <w:r w:rsidR="0073439C" w:rsidRPr="00D332EE">
        <w:rPr>
          <w:rFonts w:ascii="Times New Roman" w:hAnsi="Times New Roman" w:cs="Times New Roman"/>
          <w:iCs/>
          <w:sz w:val="24"/>
          <w:szCs w:val="24"/>
        </w:rPr>
        <w:t xml:space="preserve"> child abuse, elder abuse, or the abuse of a dependent adult</w:t>
      </w:r>
      <w:r w:rsidR="000B1F06" w:rsidRPr="00D332EE">
        <w:rPr>
          <w:rFonts w:ascii="Times New Roman" w:hAnsi="Times New Roman" w:cs="Times New Roman"/>
          <w:iCs/>
          <w:sz w:val="24"/>
          <w:szCs w:val="24"/>
        </w:rPr>
        <w:t xml:space="preserve"> to the proper authorities.</w:t>
      </w:r>
    </w:p>
    <w:p w14:paraId="4FBB4A06" w14:textId="462BAD4A" w:rsidR="00694102" w:rsidRPr="00694102" w:rsidRDefault="004C6275" w:rsidP="0038015B">
      <w:pPr>
        <w:jc w:val="both"/>
        <w:rPr>
          <w:rFonts w:ascii="Times New Roman" w:hAnsi="Times New Roman" w:cs="Times New Roman"/>
          <w:b/>
          <w:sz w:val="24"/>
          <w:szCs w:val="24"/>
        </w:rPr>
      </w:pPr>
      <w:r w:rsidRPr="0038015B">
        <w:rPr>
          <w:rFonts w:ascii="Times New Roman" w:hAnsi="Times New Roman" w:cs="Times New Roman"/>
          <w:b/>
          <w:sz w:val="24"/>
          <w:szCs w:val="24"/>
        </w:rPr>
        <w:t xml:space="preserve">Responsibilities </w:t>
      </w:r>
    </w:p>
    <w:p w14:paraId="2CC37F08" w14:textId="4A50B61D" w:rsidR="00694102" w:rsidRDefault="000B1F06" w:rsidP="0038015B">
      <w:pPr>
        <w:jc w:val="both"/>
        <w:rPr>
          <w:rFonts w:ascii="Times New Roman" w:hAnsi="Times New Roman" w:cs="Times New Roman"/>
          <w:bCs/>
          <w:sz w:val="24"/>
          <w:szCs w:val="24"/>
        </w:rPr>
      </w:pPr>
      <w:r w:rsidRPr="000B1F06">
        <w:rPr>
          <w:rFonts w:ascii="Times New Roman" w:hAnsi="Times New Roman" w:cs="Times New Roman"/>
          <w:bCs/>
          <w:sz w:val="24"/>
          <w:szCs w:val="24"/>
        </w:rPr>
        <w:t>The directee</w:t>
      </w:r>
      <w:r>
        <w:rPr>
          <w:rFonts w:ascii="Times New Roman" w:hAnsi="Times New Roman" w:cs="Times New Roman"/>
          <w:bCs/>
          <w:sz w:val="24"/>
          <w:szCs w:val="24"/>
        </w:rPr>
        <w:t xml:space="preserve"> is responsible for attending sessions at the time and date scheduled and for giving the spiritual director as much notice as possible if an appointment needs to be cancelled. The spiritual director has the same responsibility. Sessions are </w:t>
      </w:r>
      <w:r w:rsidR="00694102">
        <w:rPr>
          <w:rFonts w:ascii="Times New Roman" w:hAnsi="Times New Roman" w:cs="Times New Roman"/>
          <w:bCs/>
          <w:sz w:val="24"/>
          <w:szCs w:val="24"/>
        </w:rPr>
        <w:t xml:space="preserve">usually </w:t>
      </w:r>
      <w:r>
        <w:rPr>
          <w:rFonts w:ascii="Times New Roman" w:hAnsi="Times New Roman" w:cs="Times New Roman"/>
          <w:bCs/>
          <w:sz w:val="24"/>
          <w:szCs w:val="24"/>
        </w:rPr>
        <w:t xml:space="preserve">scheduled monthly and last for one hour. </w:t>
      </w:r>
      <w:r w:rsidR="00694102">
        <w:rPr>
          <w:rFonts w:ascii="Times New Roman" w:hAnsi="Times New Roman" w:cs="Times New Roman"/>
          <w:bCs/>
          <w:sz w:val="24"/>
          <w:szCs w:val="24"/>
        </w:rPr>
        <w:t>The directee is encouraged to prayerfully prepare for each session</w:t>
      </w:r>
      <w:r w:rsidR="00C849FC">
        <w:rPr>
          <w:rFonts w:ascii="Times New Roman" w:hAnsi="Times New Roman" w:cs="Times New Roman"/>
          <w:bCs/>
          <w:sz w:val="24"/>
          <w:szCs w:val="24"/>
        </w:rPr>
        <w:t>, so</w:t>
      </w:r>
      <w:r w:rsidR="00694102">
        <w:rPr>
          <w:rFonts w:ascii="Times New Roman" w:hAnsi="Times New Roman" w:cs="Times New Roman"/>
          <w:bCs/>
          <w:sz w:val="24"/>
          <w:szCs w:val="24"/>
        </w:rPr>
        <w:t xml:space="preserve"> that each session is used to the fullest advantage. </w:t>
      </w:r>
      <w:r w:rsidR="00E53548">
        <w:rPr>
          <w:rFonts w:ascii="Times New Roman" w:hAnsi="Times New Roman" w:cs="Times New Roman"/>
          <w:bCs/>
          <w:sz w:val="24"/>
          <w:szCs w:val="24"/>
        </w:rPr>
        <w:t xml:space="preserve">The spiritual director supports the directee not only during the sessions, but through daily prayer. </w:t>
      </w:r>
    </w:p>
    <w:p w14:paraId="66DD619E" w14:textId="2D530E45" w:rsidR="00340E87" w:rsidRDefault="00E53548" w:rsidP="0038015B">
      <w:pPr>
        <w:jc w:val="both"/>
        <w:rPr>
          <w:rFonts w:ascii="Times New Roman" w:hAnsi="Times New Roman" w:cs="Times New Roman"/>
          <w:bCs/>
          <w:sz w:val="24"/>
          <w:szCs w:val="24"/>
        </w:rPr>
      </w:pPr>
      <w:r>
        <w:rPr>
          <w:rFonts w:ascii="Times New Roman" w:hAnsi="Times New Roman" w:cs="Times New Roman"/>
          <w:bCs/>
          <w:sz w:val="24"/>
          <w:szCs w:val="24"/>
        </w:rPr>
        <w:t>The directee has the freedom to discontinue spiritual direction at any time,</w:t>
      </w:r>
      <w:r w:rsidR="00694102">
        <w:rPr>
          <w:rFonts w:ascii="Times New Roman" w:hAnsi="Times New Roman" w:cs="Times New Roman"/>
          <w:bCs/>
          <w:sz w:val="24"/>
          <w:szCs w:val="24"/>
        </w:rPr>
        <w:t xml:space="preserve"> </w:t>
      </w:r>
      <w:r>
        <w:rPr>
          <w:rFonts w:ascii="Times New Roman" w:hAnsi="Times New Roman" w:cs="Times New Roman"/>
          <w:bCs/>
          <w:sz w:val="24"/>
          <w:szCs w:val="24"/>
        </w:rPr>
        <w:t>but as a matter of courtesy, the directee is encouraged to discuss this with the spiritual director before withdrawing.</w:t>
      </w:r>
    </w:p>
    <w:p w14:paraId="1A0C2D62" w14:textId="77777777" w:rsidR="00D56C68" w:rsidRPr="00652BBF" w:rsidRDefault="00D56C68" w:rsidP="0038015B">
      <w:pPr>
        <w:jc w:val="both"/>
        <w:rPr>
          <w:rFonts w:ascii="Times New Roman" w:hAnsi="Times New Roman" w:cs="Times New Roman"/>
          <w:bCs/>
          <w:sz w:val="24"/>
          <w:szCs w:val="24"/>
        </w:rPr>
      </w:pPr>
    </w:p>
    <w:p w14:paraId="7BF4CEBA" w14:textId="4BD3ABF5" w:rsidR="00340E87" w:rsidRDefault="00340E87" w:rsidP="00554E4D">
      <w:pPr>
        <w:pStyle w:val="NoSpacing"/>
        <w:jc w:val="both"/>
        <w:rPr>
          <w:rFonts w:ascii="Times New Roman" w:hAnsi="Times New Roman" w:cs="Times New Roman"/>
          <w:sz w:val="24"/>
          <w:szCs w:val="24"/>
        </w:rPr>
      </w:pPr>
    </w:p>
    <w:p w14:paraId="7A8B10E0" w14:textId="36933C83" w:rsidR="00D56C68" w:rsidRDefault="00D56C68" w:rsidP="0038015B">
      <w:pPr>
        <w:pStyle w:val="NoSpacing"/>
        <w:jc w:val="both"/>
        <w:rPr>
          <w:rFonts w:ascii="Times New Roman" w:hAnsi="Times New Roman" w:cs="Times New Roman"/>
          <w:sz w:val="24"/>
          <w:szCs w:val="24"/>
        </w:rPr>
      </w:pPr>
      <w:r w:rsidRPr="0038015B">
        <w:rPr>
          <w:rFonts w:ascii="Times New Roman" w:hAnsi="Times New Roman" w:cs="Times New Roman"/>
          <w:sz w:val="24"/>
          <w:szCs w:val="24"/>
        </w:rPr>
        <w:t>______________________________________________________   Date: _________________</w:t>
      </w:r>
    </w:p>
    <w:p w14:paraId="7D04FD28" w14:textId="6FF3E452" w:rsidR="00625A35" w:rsidRPr="0038015B" w:rsidRDefault="00625A35" w:rsidP="0038015B">
      <w:pPr>
        <w:pStyle w:val="NoSpacing"/>
        <w:jc w:val="both"/>
        <w:rPr>
          <w:rFonts w:ascii="Times New Roman" w:hAnsi="Times New Roman" w:cs="Times New Roman"/>
          <w:sz w:val="24"/>
          <w:szCs w:val="24"/>
        </w:rPr>
      </w:pPr>
      <w:r w:rsidRPr="0038015B">
        <w:rPr>
          <w:rFonts w:ascii="Times New Roman" w:hAnsi="Times New Roman" w:cs="Times New Roman"/>
          <w:sz w:val="24"/>
          <w:szCs w:val="24"/>
        </w:rPr>
        <w:t>Signature of Spiritual Directee</w:t>
      </w:r>
    </w:p>
    <w:p w14:paraId="38F95A6C" w14:textId="77777777" w:rsidR="00554E4D" w:rsidRDefault="00554E4D" w:rsidP="0038015B">
      <w:pPr>
        <w:pStyle w:val="NoSpacing"/>
        <w:jc w:val="both"/>
        <w:rPr>
          <w:rFonts w:ascii="Times New Roman" w:hAnsi="Times New Roman" w:cs="Times New Roman"/>
          <w:sz w:val="24"/>
          <w:szCs w:val="24"/>
        </w:rPr>
      </w:pPr>
    </w:p>
    <w:p w14:paraId="3D6EA19E" w14:textId="1278A25C" w:rsidR="0060697C" w:rsidRPr="006E4582" w:rsidRDefault="006E4582" w:rsidP="0038015B">
      <w:pPr>
        <w:pStyle w:val="NoSpacing"/>
        <w:jc w:val="both"/>
        <w:rPr>
          <w:rFonts w:ascii="Times New Roman" w:hAnsi="Times New Roman" w:cs="Times New Roman"/>
          <w:sz w:val="24"/>
          <w:szCs w:val="24"/>
          <w:u w:val="single"/>
        </w:rPr>
      </w:pPr>
      <w:r>
        <w:rPr>
          <w:rFonts w:ascii="Times New Roman" w:hAnsi="Times New Roman" w:cs="Times New Roman"/>
          <w:sz w:val="24"/>
          <w:szCs w:val="24"/>
        </w:rPr>
        <w:t>Print Name:</w:t>
      </w:r>
      <w:r w:rsidRPr="006E4582">
        <w:rPr>
          <w:rFonts w:ascii="Times New Roman" w:hAnsi="Times New Roman" w:cs="Times New Roman"/>
          <w:sz w:val="24"/>
          <w:szCs w:val="24"/>
          <w:u w:val="single"/>
        </w:rPr>
        <w:tab/>
      </w:r>
      <w:r w:rsidRPr="006E4582">
        <w:rPr>
          <w:rFonts w:ascii="Times New Roman" w:hAnsi="Times New Roman" w:cs="Times New Roman"/>
          <w:sz w:val="24"/>
          <w:szCs w:val="24"/>
          <w:u w:val="single"/>
        </w:rPr>
        <w:tab/>
      </w:r>
      <w:r w:rsidRPr="006E458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54E4D">
        <w:rPr>
          <w:rFonts w:ascii="Times New Roman" w:hAnsi="Times New Roman" w:cs="Times New Roman"/>
          <w:sz w:val="24"/>
          <w:szCs w:val="24"/>
          <w:u w:val="single"/>
        </w:rPr>
        <w:tab/>
      </w:r>
      <w:r w:rsidR="00554E4D">
        <w:rPr>
          <w:rFonts w:ascii="Times New Roman" w:hAnsi="Times New Roman" w:cs="Times New Roman"/>
          <w:sz w:val="24"/>
          <w:szCs w:val="24"/>
          <w:u w:val="single"/>
        </w:rPr>
        <w:tab/>
      </w:r>
      <w:r w:rsidR="00554E4D">
        <w:rPr>
          <w:rFonts w:ascii="Times New Roman" w:hAnsi="Times New Roman" w:cs="Times New Roman"/>
          <w:sz w:val="24"/>
          <w:szCs w:val="24"/>
          <w:u w:val="single"/>
        </w:rPr>
        <w:tab/>
      </w:r>
    </w:p>
    <w:p w14:paraId="705F0A44" w14:textId="77777777" w:rsidR="00597553" w:rsidRPr="0038015B" w:rsidRDefault="00597553" w:rsidP="0038015B">
      <w:pPr>
        <w:pStyle w:val="NoSpacing"/>
        <w:jc w:val="both"/>
        <w:rPr>
          <w:rFonts w:ascii="Times New Roman" w:hAnsi="Times New Roman" w:cs="Times New Roman"/>
          <w:sz w:val="24"/>
          <w:szCs w:val="24"/>
        </w:rPr>
      </w:pPr>
    </w:p>
    <w:p w14:paraId="6773D751" w14:textId="0B8444AE" w:rsidR="0038015B" w:rsidRDefault="0038015B" w:rsidP="0038015B">
      <w:pPr>
        <w:pStyle w:val="NoSpacing"/>
        <w:jc w:val="both"/>
        <w:rPr>
          <w:rFonts w:ascii="Times New Roman" w:hAnsi="Times New Roman" w:cs="Times New Roman"/>
          <w:sz w:val="24"/>
          <w:szCs w:val="24"/>
        </w:rPr>
      </w:pPr>
    </w:p>
    <w:p w14:paraId="5A409F9C" w14:textId="0BD452F4" w:rsidR="00D56C68" w:rsidRDefault="00D56C68" w:rsidP="0038015B">
      <w:pPr>
        <w:pStyle w:val="NoSpacing"/>
        <w:jc w:val="both"/>
        <w:rPr>
          <w:rFonts w:ascii="Times New Roman" w:hAnsi="Times New Roman" w:cs="Times New Roman"/>
          <w:sz w:val="24"/>
          <w:szCs w:val="24"/>
        </w:rPr>
      </w:pPr>
      <w:r w:rsidRPr="0038015B">
        <w:rPr>
          <w:rFonts w:ascii="Times New Roman" w:hAnsi="Times New Roman" w:cs="Times New Roman"/>
          <w:sz w:val="24"/>
          <w:szCs w:val="24"/>
        </w:rPr>
        <w:t>______________________________________________________   Date: _________________</w:t>
      </w:r>
    </w:p>
    <w:p w14:paraId="278F22D4" w14:textId="3C13AF80" w:rsidR="0060697C" w:rsidRDefault="0060697C" w:rsidP="0038015B">
      <w:pPr>
        <w:pStyle w:val="NoSpacing"/>
        <w:jc w:val="both"/>
        <w:rPr>
          <w:rFonts w:ascii="Times New Roman" w:hAnsi="Times New Roman" w:cs="Times New Roman"/>
          <w:sz w:val="24"/>
          <w:szCs w:val="24"/>
        </w:rPr>
      </w:pPr>
      <w:r w:rsidRPr="0038015B">
        <w:rPr>
          <w:rFonts w:ascii="Times New Roman" w:hAnsi="Times New Roman" w:cs="Times New Roman"/>
          <w:sz w:val="24"/>
          <w:szCs w:val="24"/>
        </w:rPr>
        <w:t xml:space="preserve">Signature </w:t>
      </w:r>
      <w:r w:rsidR="00E61FA8" w:rsidRPr="0038015B">
        <w:rPr>
          <w:rFonts w:ascii="Times New Roman" w:hAnsi="Times New Roman" w:cs="Times New Roman"/>
          <w:sz w:val="24"/>
          <w:szCs w:val="24"/>
        </w:rPr>
        <w:t>of Spiritual Director</w:t>
      </w:r>
    </w:p>
    <w:p w14:paraId="39490652" w14:textId="77777777" w:rsidR="00554E4D" w:rsidRDefault="00554E4D" w:rsidP="006E4582">
      <w:pPr>
        <w:pStyle w:val="NoSpacing"/>
        <w:jc w:val="both"/>
        <w:rPr>
          <w:rFonts w:ascii="Times New Roman" w:hAnsi="Times New Roman" w:cs="Times New Roman"/>
          <w:sz w:val="24"/>
          <w:szCs w:val="24"/>
        </w:rPr>
      </w:pPr>
    </w:p>
    <w:p w14:paraId="44570289" w14:textId="510EA126" w:rsidR="006E4582" w:rsidRPr="006E4582" w:rsidRDefault="006E4582" w:rsidP="006E4582">
      <w:pPr>
        <w:pStyle w:val="NoSpacing"/>
        <w:jc w:val="both"/>
        <w:rPr>
          <w:rFonts w:ascii="Times New Roman" w:hAnsi="Times New Roman" w:cs="Times New Roman"/>
          <w:sz w:val="24"/>
          <w:szCs w:val="24"/>
          <w:u w:val="single"/>
        </w:rPr>
      </w:pPr>
      <w:r>
        <w:rPr>
          <w:rFonts w:ascii="Times New Roman" w:hAnsi="Times New Roman" w:cs="Times New Roman"/>
          <w:sz w:val="24"/>
          <w:szCs w:val="24"/>
        </w:rPr>
        <w:t>Print Name:</w:t>
      </w:r>
      <w:r w:rsidRPr="006E4582">
        <w:rPr>
          <w:rFonts w:ascii="Times New Roman" w:hAnsi="Times New Roman" w:cs="Times New Roman"/>
          <w:sz w:val="24"/>
          <w:szCs w:val="24"/>
          <w:u w:val="single"/>
        </w:rPr>
        <w:tab/>
      </w:r>
      <w:r w:rsidRPr="006E4582">
        <w:rPr>
          <w:rFonts w:ascii="Times New Roman" w:hAnsi="Times New Roman" w:cs="Times New Roman"/>
          <w:sz w:val="24"/>
          <w:szCs w:val="24"/>
          <w:u w:val="single"/>
        </w:rPr>
        <w:tab/>
      </w:r>
      <w:r w:rsidRPr="006E458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54E4D">
        <w:rPr>
          <w:rFonts w:ascii="Times New Roman" w:hAnsi="Times New Roman" w:cs="Times New Roman"/>
          <w:sz w:val="24"/>
          <w:szCs w:val="24"/>
          <w:u w:val="single"/>
        </w:rPr>
        <w:tab/>
      </w:r>
      <w:r w:rsidR="00554E4D">
        <w:rPr>
          <w:rFonts w:ascii="Times New Roman" w:hAnsi="Times New Roman" w:cs="Times New Roman"/>
          <w:sz w:val="24"/>
          <w:szCs w:val="24"/>
          <w:u w:val="single"/>
        </w:rPr>
        <w:tab/>
      </w:r>
      <w:r w:rsidR="00554E4D">
        <w:rPr>
          <w:rFonts w:ascii="Times New Roman" w:hAnsi="Times New Roman" w:cs="Times New Roman"/>
          <w:sz w:val="24"/>
          <w:szCs w:val="24"/>
          <w:u w:val="single"/>
        </w:rPr>
        <w:tab/>
      </w:r>
    </w:p>
    <w:p w14:paraId="69D9F0D8" w14:textId="61790DE7" w:rsidR="006E4582" w:rsidRDefault="006E4582" w:rsidP="006E4582">
      <w:pPr>
        <w:tabs>
          <w:tab w:val="left" w:pos="938"/>
        </w:tabs>
      </w:pPr>
    </w:p>
    <w:p w14:paraId="7C174223" w14:textId="77777777" w:rsidR="003A10EA" w:rsidRPr="003A10EA" w:rsidRDefault="003A10EA" w:rsidP="003A10EA">
      <w:pPr>
        <w:jc w:val="right"/>
      </w:pPr>
    </w:p>
    <w:sectPr w:rsidR="003A10EA" w:rsidRPr="003A10EA" w:rsidSect="00652BBF">
      <w:footerReference w:type="default" r:id="rId11"/>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3D65" w14:textId="77777777" w:rsidR="001902FD" w:rsidRDefault="001902FD" w:rsidP="00FF5CD2">
      <w:pPr>
        <w:spacing w:after="0" w:line="240" w:lineRule="auto"/>
      </w:pPr>
      <w:r>
        <w:separator/>
      </w:r>
    </w:p>
  </w:endnote>
  <w:endnote w:type="continuationSeparator" w:id="0">
    <w:p w14:paraId="52066A15" w14:textId="77777777" w:rsidR="001902FD" w:rsidRDefault="001902FD" w:rsidP="00FF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49505"/>
      <w:docPartObj>
        <w:docPartGallery w:val="Page Numbers (Bottom of Page)"/>
        <w:docPartUnique/>
      </w:docPartObj>
    </w:sdtPr>
    <w:sdtEndPr>
      <w:rPr>
        <w:rFonts w:ascii="Times New Roman" w:hAnsi="Times New Roman" w:cs="Times New Roman"/>
        <w:noProof/>
        <w:sz w:val="24"/>
        <w:szCs w:val="24"/>
      </w:rPr>
    </w:sdtEndPr>
    <w:sdtContent>
      <w:p w14:paraId="57259821" w14:textId="13248F39" w:rsidR="00E438ED" w:rsidRPr="00E438ED" w:rsidRDefault="00E438ED">
        <w:pPr>
          <w:pStyle w:val="Footer"/>
          <w:jc w:val="center"/>
          <w:rPr>
            <w:rFonts w:ascii="Times New Roman" w:hAnsi="Times New Roman" w:cs="Times New Roman"/>
            <w:sz w:val="24"/>
            <w:szCs w:val="24"/>
          </w:rPr>
        </w:pPr>
        <w:r w:rsidRPr="00E438ED">
          <w:rPr>
            <w:rFonts w:ascii="Times New Roman" w:hAnsi="Times New Roman" w:cs="Times New Roman"/>
            <w:sz w:val="24"/>
            <w:szCs w:val="24"/>
          </w:rPr>
          <w:fldChar w:fldCharType="begin"/>
        </w:r>
        <w:r w:rsidRPr="00E438ED">
          <w:rPr>
            <w:rFonts w:ascii="Times New Roman" w:hAnsi="Times New Roman" w:cs="Times New Roman"/>
            <w:sz w:val="24"/>
            <w:szCs w:val="24"/>
          </w:rPr>
          <w:instrText xml:space="preserve"> PAGE   \* MERGEFORMAT </w:instrText>
        </w:r>
        <w:r w:rsidRPr="00E438ED">
          <w:rPr>
            <w:rFonts w:ascii="Times New Roman" w:hAnsi="Times New Roman" w:cs="Times New Roman"/>
            <w:sz w:val="24"/>
            <w:szCs w:val="24"/>
          </w:rPr>
          <w:fldChar w:fldCharType="separate"/>
        </w:r>
        <w:r w:rsidRPr="00E438ED">
          <w:rPr>
            <w:rFonts w:ascii="Times New Roman" w:hAnsi="Times New Roman" w:cs="Times New Roman"/>
            <w:noProof/>
            <w:sz w:val="24"/>
            <w:szCs w:val="24"/>
          </w:rPr>
          <w:t>2</w:t>
        </w:r>
        <w:r w:rsidRPr="00E438ED">
          <w:rPr>
            <w:rFonts w:ascii="Times New Roman" w:hAnsi="Times New Roman" w:cs="Times New Roman"/>
            <w:noProof/>
            <w:sz w:val="24"/>
            <w:szCs w:val="24"/>
          </w:rPr>
          <w:fldChar w:fldCharType="end"/>
        </w:r>
      </w:p>
    </w:sdtContent>
  </w:sdt>
  <w:p w14:paraId="4DE2C8CF" w14:textId="066C9199" w:rsidR="00B745E9" w:rsidRPr="00FF5CD2" w:rsidRDefault="00DF38F0" w:rsidP="00B745E9">
    <w:pPr>
      <w:pStyle w:val="Footer"/>
      <w:jc w:val="right"/>
      <w:rPr>
        <w:rFonts w:ascii="Times New Roman" w:hAnsi="Times New Roman" w:cs="Times New Roman"/>
        <w:sz w:val="20"/>
        <w:szCs w:val="20"/>
      </w:rPr>
    </w:pPr>
    <w:r>
      <w:rPr>
        <w:rFonts w:ascii="Times New Roman" w:hAnsi="Times New Roman" w:cs="Times New Roman"/>
        <w:sz w:val="20"/>
        <w:szCs w:val="20"/>
      </w:rPr>
      <w:t>Final 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493B1" w14:textId="77777777" w:rsidR="001902FD" w:rsidRDefault="001902FD" w:rsidP="00FF5CD2">
      <w:pPr>
        <w:spacing w:after="0" w:line="240" w:lineRule="auto"/>
      </w:pPr>
      <w:r>
        <w:separator/>
      </w:r>
    </w:p>
  </w:footnote>
  <w:footnote w:type="continuationSeparator" w:id="0">
    <w:p w14:paraId="04ABC34A" w14:textId="77777777" w:rsidR="001902FD" w:rsidRDefault="001902FD" w:rsidP="00FF5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5F51"/>
    <w:multiLevelType w:val="hybridMultilevel"/>
    <w:tmpl w:val="CE70477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02"/>
    <w:rsid w:val="000241A0"/>
    <w:rsid w:val="00096864"/>
    <w:rsid w:val="000A2B24"/>
    <w:rsid w:val="000A2E92"/>
    <w:rsid w:val="000A5ACD"/>
    <w:rsid w:val="000B1F06"/>
    <w:rsid w:val="000C038E"/>
    <w:rsid w:val="000C32C5"/>
    <w:rsid w:val="000E725A"/>
    <w:rsid w:val="001622B4"/>
    <w:rsid w:val="0018386E"/>
    <w:rsid w:val="001902FD"/>
    <w:rsid w:val="001C1A04"/>
    <w:rsid w:val="001D227E"/>
    <w:rsid w:val="001E67B8"/>
    <w:rsid w:val="00272278"/>
    <w:rsid w:val="002772EF"/>
    <w:rsid w:val="00316C6B"/>
    <w:rsid w:val="0032407F"/>
    <w:rsid w:val="00340E87"/>
    <w:rsid w:val="00354A5B"/>
    <w:rsid w:val="003779F3"/>
    <w:rsid w:val="0038015B"/>
    <w:rsid w:val="00391CB2"/>
    <w:rsid w:val="003A10EA"/>
    <w:rsid w:val="003C3EE5"/>
    <w:rsid w:val="00416F12"/>
    <w:rsid w:val="004170E1"/>
    <w:rsid w:val="00452A5F"/>
    <w:rsid w:val="0047582F"/>
    <w:rsid w:val="004A2164"/>
    <w:rsid w:val="004B63A7"/>
    <w:rsid w:val="004C6275"/>
    <w:rsid w:val="004C78AD"/>
    <w:rsid w:val="005213EA"/>
    <w:rsid w:val="00532F29"/>
    <w:rsid w:val="00554E4D"/>
    <w:rsid w:val="00597553"/>
    <w:rsid w:val="00597A3C"/>
    <w:rsid w:val="005B2088"/>
    <w:rsid w:val="005C532C"/>
    <w:rsid w:val="0060697C"/>
    <w:rsid w:val="00607CE2"/>
    <w:rsid w:val="00625A35"/>
    <w:rsid w:val="0065284C"/>
    <w:rsid w:val="00652BBF"/>
    <w:rsid w:val="00664002"/>
    <w:rsid w:val="00694102"/>
    <w:rsid w:val="006953B9"/>
    <w:rsid w:val="006A5561"/>
    <w:rsid w:val="006E1253"/>
    <w:rsid w:val="006E4582"/>
    <w:rsid w:val="006E7E0C"/>
    <w:rsid w:val="006F2FFC"/>
    <w:rsid w:val="0070193D"/>
    <w:rsid w:val="00724AE6"/>
    <w:rsid w:val="0073439C"/>
    <w:rsid w:val="00772056"/>
    <w:rsid w:val="007C11E3"/>
    <w:rsid w:val="007D538A"/>
    <w:rsid w:val="007F2369"/>
    <w:rsid w:val="0082046F"/>
    <w:rsid w:val="00846872"/>
    <w:rsid w:val="00846F81"/>
    <w:rsid w:val="00867877"/>
    <w:rsid w:val="008704CC"/>
    <w:rsid w:val="00875236"/>
    <w:rsid w:val="00887DE6"/>
    <w:rsid w:val="008E6B13"/>
    <w:rsid w:val="00991272"/>
    <w:rsid w:val="0099669E"/>
    <w:rsid w:val="009C019F"/>
    <w:rsid w:val="009D1271"/>
    <w:rsid w:val="00A36632"/>
    <w:rsid w:val="00A370D7"/>
    <w:rsid w:val="00A638B6"/>
    <w:rsid w:val="00AA3247"/>
    <w:rsid w:val="00AA3A29"/>
    <w:rsid w:val="00AB546B"/>
    <w:rsid w:val="00AB7E94"/>
    <w:rsid w:val="00AC2149"/>
    <w:rsid w:val="00AE5368"/>
    <w:rsid w:val="00B311FE"/>
    <w:rsid w:val="00B367BE"/>
    <w:rsid w:val="00B64421"/>
    <w:rsid w:val="00B745E9"/>
    <w:rsid w:val="00B75312"/>
    <w:rsid w:val="00B87E54"/>
    <w:rsid w:val="00B9747F"/>
    <w:rsid w:val="00BB04CB"/>
    <w:rsid w:val="00C00361"/>
    <w:rsid w:val="00C14548"/>
    <w:rsid w:val="00C229FF"/>
    <w:rsid w:val="00C25E78"/>
    <w:rsid w:val="00C45826"/>
    <w:rsid w:val="00C52079"/>
    <w:rsid w:val="00C52422"/>
    <w:rsid w:val="00C7280E"/>
    <w:rsid w:val="00C849FC"/>
    <w:rsid w:val="00CC2E86"/>
    <w:rsid w:val="00CF250E"/>
    <w:rsid w:val="00D02E30"/>
    <w:rsid w:val="00D332EE"/>
    <w:rsid w:val="00D35B26"/>
    <w:rsid w:val="00D51511"/>
    <w:rsid w:val="00D56C68"/>
    <w:rsid w:val="00D655E5"/>
    <w:rsid w:val="00D87E0A"/>
    <w:rsid w:val="00D87FD1"/>
    <w:rsid w:val="00DA2325"/>
    <w:rsid w:val="00DC411D"/>
    <w:rsid w:val="00DC5C57"/>
    <w:rsid w:val="00DD1BC2"/>
    <w:rsid w:val="00DF38F0"/>
    <w:rsid w:val="00E21D42"/>
    <w:rsid w:val="00E35B94"/>
    <w:rsid w:val="00E438ED"/>
    <w:rsid w:val="00E53548"/>
    <w:rsid w:val="00E61FA8"/>
    <w:rsid w:val="00E758B7"/>
    <w:rsid w:val="00E83FFD"/>
    <w:rsid w:val="00EF65E6"/>
    <w:rsid w:val="00F27DBE"/>
    <w:rsid w:val="00F457B7"/>
    <w:rsid w:val="00F72F6A"/>
    <w:rsid w:val="00F800C6"/>
    <w:rsid w:val="00F96298"/>
    <w:rsid w:val="00FA3FBB"/>
    <w:rsid w:val="00FA5FAF"/>
    <w:rsid w:val="00FD3432"/>
    <w:rsid w:val="00FD6276"/>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7E9F"/>
  <w15:chartTrackingRefBased/>
  <w15:docId w15:val="{FBE420B5-F237-40A2-A4AF-FE66DA2B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88"/>
    <w:pPr>
      <w:ind w:left="720"/>
      <w:contextualSpacing/>
    </w:pPr>
  </w:style>
  <w:style w:type="paragraph" w:styleId="NoSpacing">
    <w:name w:val="No Spacing"/>
    <w:uiPriority w:val="1"/>
    <w:qFormat/>
    <w:rsid w:val="00625A35"/>
    <w:pPr>
      <w:spacing w:after="0" w:line="240" w:lineRule="auto"/>
    </w:pPr>
  </w:style>
  <w:style w:type="character" w:styleId="Hyperlink">
    <w:name w:val="Hyperlink"/>
    <w:basedOn w:val="DefaultParagraphFont"/>
    <w:uiPriority w:val="99"/>
    <w:unhideWhenUsed/>
    <w:rsid w:val="00CC2E86"/>
    <w:rPr>
      <w:color w:val="0563C1" w:themeColor="hyperlink"/>
      <w:u w:val="single"/>
    </w:rPr>
  </w:style>
  <w:style w:type="character" w:styleId="UnresolvedMention">
    <w:name w:val="Unresolved Mention"/>
    <w:basedOn w:val="DefaultParagraphFont"/>
    <w:uiPriority w:val="99"/>
    <w:semiHidden/>
    <w:unhideWhenUsed/>
    <w:rsid w:val="00CC2E86"/>
    <w:rPr>
      <w:color w:val="605E5C"/>
      <w:shd w:val="clear" w:color="auto" w:fill="E1DFDD"/>
    </w:rPr>
  </w:style>
  <w:style w:type="paragraph" w:styleId="Header">
    <w:name w:val="header"/>
    <w:basedOn w:val="Normal"/>
    <w:link w:val="HeaderChar"/>
    <w:uiPriority w:val="99"/>
    <w:unhideWhenUsed/>
    <w:rsid w:val="00FF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D2"/>
  </w:style>
  <w:style w:type="paragraph" w:styleId="Footer">
    <w:name w:val="footer"/>
    <w:basedOn w:val="Normal"/>
    <w:link w:val="FooterChar"/>
    <w:uiPriority w:val="99"/>
    <w:unhideWhenUsed/>
    <w:rsid w:val="00FF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983FD08D0FD47AA1B9B08B66C0449" ma:contentTypeVersion="2" ma:contentTypeDescription="Create a new document." ma:contentTypeScope="" ma:versionID="06c2a5157fa3a13c4af481e64f09bf3e">
  <xsd:schema xmlns:xsd="http://www.w3.org/2001/XMLSchema" xmlns:xs="http://www.w3.org/2001/XMLSchema" xmlns:p="http://schemas.microsoft.com/office/2006/metadata/properties" xmlns:ns3="3f489c47-8a5e-4fe6-9c5e-05c336f9373c" targetNamespace="http://schemas.microsoft.com/office/2006/metadata/properties" ma:root="true" ma:fieldsID="a27b066e44526d703ee617133dbb8363" ns3:_="">
    <xsd:import namespace="3f489c47-8a5e-4fe6-9c5e-05c336f9373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89c47-8a5e-4fe6-9c5e-05c336f93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FD614-62E1-41DA-A93F-E90EB15FB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89c47-8a5e-4fe6-9c5e-05c336f9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FEBFB-DE2C-4361-945E-DA94B3B34547}">
  <ds:schemaRefs>
    <ds:schemaRef ds:uri="http://schemas.openxmlformats.org/officeDocument/2006/bibliography"/>
  </ds:schemaRefs>
</ds:datastoreItem>
</file>

<file path=customXml/itemProps3.xml><?xml version="1.0" encoding="utf-8"?>
<ds:datastoreItem xmlns:ds="http://schemas.openxmlformats.org/officeDocument/2006/customXml" ds:itemID="{1D36A052-56AF-4683-90B4-CCD808E768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A8547E-5885-4267-BF43-AD48871B5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TPW</dc:creator>
  <cp:keywords/>
  <dc:description/>
  <cp:lastModifiedBy>Thomas Whalen</cp:lastModifiedBy>
  <cp:revision>2</cp:revision>
  <cp:lastPrinted>2023-03-30T13:05:00Z</cp:lastPrinted>
  <dcterms:created xsi:type="dcterms:W3CDTF">2023-10-24T18:26:00Z</dcterms:created>
  <dcterms:modified xsi:type="dcterms:W3CDTF">2023-10-24T18:26:00Z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0x0101008D5983FD08D0FD47AA1B9B08B66C0449</vt:lpwstr>
  </property>
</Properties>
</file>