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FEBA1" w14:textId="77777777" w:rsidR="004F33FC" w:rsidRDefault="00000000">
      <w:pPr>
        <w:pStyle w:val="BodyText"/>
        <w:spacing w:before="4"/>
        <w:rPr>
          <w:rFonts w:ascii="Times New Roman"/>
          <w:sz w:val="17"/>
        </w:rPr>
      </w:pPr>
      <w:r>
        <w:pict w14:anchorId="62532F87">
          <v:group id="docshapegroup1" o:spid="_x0000_s1073" style="position:absolute;margin-left:0;margin-top:0;width:612pt;height:11in;z-index:15728640;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80" type="#_x0000_t75" style="position:absolute;width:12240;height:15840">
              <v:imagedata r:id="rId5" o:title=""/>
            </v:shape>
            <v:rect id="docshape3" o:spid="_x0000_s1079" style="position:absolute;top:14437;width:12240;height:1403" stroked="f"/>
            <v:rect id="docshape4" o:spid="_x0000_s1078" style="position:absolute;top:12687;width:12240;height:1750" fillcolor="#98b0d9" stroked="f"/>
            <v:shape id="docshape5" o:spid="_x0000_s1077" type="#_x0000_t75" style="position:absolute;left:5656;top:12903;width:930;height:1320">
              <v:imagedata r:id="rId6" o:title=""/>
            </v:shape>
            <v:shape id="docshape6" o:spid="_x0000_s1076" type="#_x0000_t75" style="position:absolute;left:710;top:8193;width:6231;height:874">
              <v:imagedata r:id="rId7" o:title=""/>
            </v:shape>
            <v:shape id="docshape7" o:spid="_x0000_s1075" type="#_x0000_t75" style="position:absolute;left:518;top:8755;width:4714;height:2568">
              <v:imagedata r:id="rId8" o:title=""/>
            </v:shape>
            <v:shape id="docshape8" o:spid="_x0000_s1074" type="#_x0000_t75" style="position:absolute;left:710;top:10891;width:6773;height:1162">
              <v:imagedata r:id="rId9" o:title=""/>
            </v:shape>
            <w10:wrap anchorx="page" anchory="page"/>
          </v:group>
        </w:pict>
      </w:r>
    </w:p>
    <w:p w14:paraId="2A1F6E62" w14:textId="77777777" w:rsidR="004F33FC" w:rsidRDefault="004F33FC">
      <w:pPr>
        <w:rPr>
          <w:rFonts w:ascii="Times New Roman"/>
          <w:sz w:val="17"/>
        </w:rPr>
        <w:sectPr w:rsidR="004F33FC">
          <w:type w:val="continuous"/>
          <w:pgSz w:w="12240" w:h="15840"/>
          <w:pgMar w:top="1800" w:right="960" w:bottom="280" w:left="1120" w:header="720" w:footer="720" w:gutter="0"/>
          <w:cols w:space="720"/>
        </w:sectPr>
      </w:pPr>
    </w:p>
    <w:p w14:paraId="12DA78DA" w14:textId="77777777" w:rsidR="004F33FC" w:rsidRDefault="004F33FC">
      <w:pPr>
        <w:pStyle w:val="BodyText"/>
        <w:spacing w:before="10"/>
        <w:rPr>
          <w:rFonts w:ascii="Times New Roman"/>
          <w:sz w:val="100"/>
        </w:rPr>
      </w:pPr>
    </w:p>
    <w:p w14:paraId="625AEF1A" w14:textId="77777777" w:rsidR="004F33FC" w:rsidRDefault="00000000" w:rsidP="00C04165">
      <w:pPr>
        <w:pStyle w:val="Heading1"/>
        <w:ind w:right="-1220"/>
      </w:pPr>
      <w:r>
        <w:pict w14:anchorId="2C533585">
          <v:group id="docshapegroup9" o:spid="_x0000_s1070" style="position:absolute;left:0;text-align:left;margin-left:61.2pt;margin-top:-58.45pt;width:489.55pt;height:29.3pt;z-index:-15999488;mso-position-horizontal-relative:page" coordorigin="1224,-1169" coordsize="9791,586">
            <v:rect id="docshape10" o:spid="_x0000_s1072" style="position:absolute;left:1279;top:-1169;width:9735;height:45" fillcolor="#98b0d9" stroked="f"/>
            <v:shapetype id="_x0000_t202" coordsize="21600,21600" o:spt="202" path="m,l,21600r21600,l21600,xe">
              <v:stroke joinstyle="miter"/>
              <v:path gradientshapeok="t" o:connecttype="rect"/>
            </v:shapetype>
            <v:shape id="docshape11" o:spid="_x0000_s1071" type="#_x0000_t202" style="position:absolute;left:1224;top:-1169;width:3825;height:585" fillcolor="#98b0d9" stroked="f">
              <v:textbox inset="0,0,0,0">
                <w:txbxContent>
                  <w:p w14:paraId="66CDCCA7" w14:textId="77777777" w:rsidR="004F33FC" w:rsidRDefault="00021FB5">
                    <w:pPr>
                      <w:spacing w:before="165"/>
                      <w:ind w:left="434"/>
                      <w:rPr>
                        <w:color w:val="000000"/>
                        <w:sz w:val="20"/>
                      </w:rPr>
                    </w:pPr>
                    <w:r>
                      <w:rPr>
                        <w:color w:val="FFFFFF"/>
                        <w:sz w:val="20"/>
                      </w:rPr>
                      <w:t>DESCRIPCIÓN</w:t>
                    </w:r>
                  </w:p>
                </w:txbxContent>
              </v:textbox>
            </v:shape>
            <w10:wrap anchorx="page"/>
          </v:group>
        </w:pict>
      </w:r>
      <w:r w:rsidR="00021FB5">
        <w:rPr>
          <w:color w:val="98B0D9"/>
        </w:rPr>
        <w:t>DESCRIPCIÓN</w:t>
      </w:r>
    </w:p>
    <w:p w14:paraId="5593A338" w14:textId="77777777" w:rsidR="004F33FC" w:rsidRDefault="00021FB5">
      <w:pPr>
        <w:spacing w:before="168"/>
        <w:ind w:left="103"/>
        <w:rPr>
          <w:sz w:val="20"/>
        </w:rPr>
      </w:pPr>
      <w:r>
        <w:br w:type="column"/>
      </w:r>
      <w:r>
        <w:rPr>
          <w:sz w:val="20"/>
        </w:rPr>
        <w:t>PÁGINA | 02</w:t>
      </w:r>
    </w:p>
    <w:p w14:paraId="1BE96EF7" w14:textId="77777777" w:rsidR="004F33FC" w:rsidRDefault="004F33FC">
      <w:pPr>
        <w:rPr>
          <w:sz w:val="20"/>
        </w:rPr>
        <w:sectPr w:rsidR="004F33FC">
          <w:pgSz w:w="12240" w:h="15840"/>
          <w:pgMar w:top="820" w:right="960" w:bottom="280" w:left="1120" w:header="720" w:footer="720" w:gutter="0"/>
          <w:cols w:num="2" w:space="720" w:equalWidth="0">
            <w:col w:w="3280" w:space="5345"/>
            <w:col w:w="1535"/>
          </w:cols>
        </w:sectPr>
      </w:pPr>
    </w:p>
    <w:p w14:paraId="6552C87A" w14:textId="77777777" w:rsidR="004F33FC" w:rsidRDefault="004F33FC">
      <w:pPr>
        <w:pStyle w:val="BodyText"/>
        <w:spacing w:before="10"/>
        <w:rPr>
          <w:sz w:val="16"/>
        </w:rPr>
      </w:pPr>
    </w:p>
    <w:p w14:paraId="33E1ECDA" w14:textId="77777777" w:rsidR="004F33FC" w:rsidRDefault="00000000">
      <w:pPr>
        <w:pStyle w:val="BodyText"/>
        <w:spacing w:line="120" w:lineRule="exact"/>
        <w:ind w:left="104"/>
        <w:rPr>
          <w:sz w:val="12"/>
        </w:rPr>
      </w:pPr>
      <w:r>
        <w:rPr>
          <w:sz w:val="12"/>
        </w:rPr>
      </w:r>
      <w:r>
        <w:rPr>
          <w:sz w:val="12"/>
        </w:rPr>
        <w:pict w14:anchorId="193DFF6C">
          <v:group id="docshapegroup12" o:spid="_x0000_s1068" style="width:66.75pt;height:6pt;mso-position-horizontal-relative:char;mso-position-vertical-relative:line" coordsize="1335,120">
            <v:rect id="docshape13" o:spid="_x0000_s1069" style="position:absolute;width:1335;height:120" fillcolor="#98b0d9" stroked="f"/>
            <w10:anchorlock/>
          </v:group>
        </w:pict>
      </w:r>
    </w:p>
    <w:p w14:paraId="7D483CAF" w14:textId="77777777" w:rsidR="004F33FC" w:rsidRDefault="004F33FC">
      <w:pPr>
        <w:pStyle w:val="BodyText"/>
        <w:spacing w:before="11"/>
        <w:rPr>
          <w:sz w:val="11"/>
        </w:rPr>
      </w:pPr>
    </w:p>
    <w:p w14:paraId="574D0F71" w14:textId="77777777" w:rsidR="004F33FC" w:rsidRDefault="00021FB5">
      <w:pPr>
        <w:spacing w:before="115" w:line="302" w:lineRule="auto"/>
        <w:ind w:left="103" w:right="334"/>
        <w:rPr>
          <w:rFonts w:ascii="Arial Black"/>
        </w:rPr>
      </w:pPr>
      <w:r>
        <w:rPr>
          <w:color w:val="212121"/>
        </w:rPr>
        <w:t xml:space="preserve">En un esfuerzo por servir mejor a las parroquias y los ministerios de Carolina del Sur, la Diócesis de Charleston publica cada mes un kit de herramientas para los medios de comunicación con recursos de medios sociales para promover un tema mensual en todo el estado. El próximo mes, junio, es el </w:t>
      </w:r>
      <w:r>
        <w:rPr>
          <w:rFonts w:ascii="Arial Black"/>
          <w:color w:val="212121"/>
        </w:rPr>
        <w:t>Mes de la Verdad.</w:t>
      </w:r>
    </w:p>
    <w:p w14:paraId="42564448" w14:textId="77777777" w:rsidR="004F33FC" w:rsidRDefault="004F33FC">
      <w:pPr>
        <w:pStyle w:val="BodyText"/>
        <w:spacing w:before="9"/>
        <w:rPr>
          <w:rFonts w:ascii="Arial Black"/>
          <w:sz w:val="22"/>
        </w:rPr>
      </w:pPr>
    </w:p>
    <w:p w14:paraId="02865D05" w14:textId="77777777" w:rsidR="004F33FC" w:rsidRDefault="00021FB5">
      <w:pPr>
        <w:spacing w:line="292" w:lineRule="auto"/>
        <w:ind w:left="103" w:right="388"/>
      </w:pPr>
      <w:r>
        <w:rPr>
          <w:color w:val="212121"/>
        </w:rPr>
        <w:t xml:space="preserve">Mientras reflexionamos sobre la libertad religiosa, se anima a todas las parroquias a compartir y amplificar el mensaje </w:t>
      </w:r>
      <w:r>
        <w:rPr>
          <w:rFonts w:ascii="Arial Black"/>
          <w:color w:val="212121"/>
        </w:rPr>
        <w:t>#S</w:t>
      </w:r>
      <w:r>
        <w:rPr>
          <w:rFonts w:ascii="Arial Black"/>
          <w:color w:val="212121"/>
        </w:rPr>
        <w:t>é</w:t>
      </w:r>
      <w:r>
        <w:rPr>
          <w:rFonts w:ascii="Arial Black"/>
          <w:color w:val="212121"/>
        </w:rPr>
        <w:t>Veraz / #BeTruthful</w:t>
      </w:r>
      <w:r>
        <w:rPr>
          <w:color w:val="212121"/>
        </w:rPr>
        <w:t xml:space="preserve"> a través de sus propias plataformas sociales con la ayuda de un kit de herramientas que aparece a continuación.</w:t>
      </w:r>
    </w:p>
    <w:p w14:paraId="77AB3AA4" w14:textId="77777777" w:rsidR="004F33FC" w:rsidRDefault="004F33FC">
      <w:pPr>
        <w:pStyle w:val="BodyText"/>
        <w:rPr>
          <w:sz w:val="20"/>
        </w:rPr>
      </w:pPr>
    </w:p>
    <w:p w14:paraId="7EF59DC3" w14:textId="77777777" w:rsidR="004F33FC" w:rsidRDefault="004F33FC">
      <w:pPr>
        <w:pStyle w:val="BodyText"/>
        <w:rPr>
          <w:sz w:val="20"/>
        </w:rPr>
      </w:pPr>
    </w:p>
    <w:p w14:paraId="2FB2403F" w14:textId="77777777" w:rsidR="004F33FC" w:rsidRDefault="004F33FC">
      <w:pPr>
        <w:pStyle w:val="BodyText"/>
        <w:rPr>
          <w:sz w:val="19"/>
        </w:rPr>
      </w:pPr>
    </w:p>
    <w:p w14:paraId="645774D8" w14:textId="77777777" w:rsidR="004F33FC" w:rsidRDefault="00021FB5">
      <w:pPr>
        <w:pStyle w:val="Heading1"/>
        <w:spacing w:before="138"/>
      </w:pPr>
      <w:r>
        <w:rPr>
          <w:color w:val="98B0D9"/>
        </w:rPr>
        <w:t>OBJETIVOS</w:t>
      </w:r>
    </w:p>
    <w:p w14:paraId="0A2A7902" w14:textId="77777777" w:rsidR="004F33FC" w:rsidRDefault="00000000">
      <w:pPr>
        <w:pStyle w:val="BodyText"/>
        <w:spacing w:before="4"/>
        <w:rPr>
          <w:sz w:val="22"/>
        </w:rPr>
      </w:pPr>
      <w:r>
        <w:pict w14:anchorId="7A7C97EA">
          <v:rect id="docshape14" o:spid="_x0000_s1067" style="position:absolute;margin-left:61.2pt;margin-top:14.7pt;width:66.75pt;height:6pt;z-index:-15727616;mso-wrap-distance-left:0;mso-wrap-distance-right:0;mso-position-horizontal-relative:page" fillcolor="#98b0d9" stroked="f">
            <w10:wrap type="topAndBottom" anchorx="page"/>
          </v:rect>
        </w:pict>
      </w:r>
    </w:p>
    <w:p w14:paraId="1A7102D8" w14:textId="77777777" w:rsidR="004F33FC" w:rsidRDefault="004F33FC">
      <w:pPr>
        <w:pStyle w:val="BodyText"/>
        <w:spacing w:before="11"/>
        <w:rPr>
          <w:sz w:val="11"/>
        </w:rPr>
      </w:pPr>
    </w:p>
    <w:p w14:paraId="7C86C606" w14:textId="77777777" w:rsidR="004F33FC" w:rsidRDefault="00000000">
      <w:pPr>
        <w:spacing w:before="115" w:line="312" w:lineRule="auto"/>
        <w:ind w:left="477" w:right="4503" w:hanging="374"/>
      </w:pPr>
      <w:r>
        <w:pict w14:anchorId="18DCE95E">
          <v:shape id="docshape15" o:spid="_x0000_s1066" style="position:absolute;left:0;text-align:left;margin-left:67.2pt;margin-top:28pt;width:3.75pt;height:3.75pt;z-index:15731200;mso-position-horizontal-relative:page" coordorigin="1344,560" coordsize="75,75" path="m1386,635r-9,l1372,634r-28,-31l1344,593r33,-33l1386,560r33,38l1419,603r-33,32xe" fillcolor="#212121" stroked="f">
            <v:path arrowok="t"/>
            <w10:wrap anchorx="page"/>
          </v:shape>
        </w:pict>
      </w:r>
      <w:r w:rsidR="00021FB5">
        <w:rPr>
          <w:color w:val="212121"/>
        </w:rPr>
        <w:t>Los objetivos de la campaña de este mes son: Destacar las fiestas especiales de los santos</w:t>
      </w:r>
    </w:p>
    <w:p w14:paraId="5967BECD" w14:textId="77777777" w:rsidR="004F33FC" w:rsidRDefault="00000000">
      <w:pPr>
        <w:spacing w:line="265" w:lineRule="exact"/>
        <w:ind w:left="477"/>
      </w:pPr>
      <w:r>
        <w:pict w14:anchorId="6DF16A47">
          <v:shape id="docshape16" o:spid="_x0000_s1065" style="position:absolute;left:0;text-align:left;margin-left:67.2pt;margin-top:5pt;width:3.75pt;height:3.75pt;z-index:15731712;mso-position-horizontal-relative:page" coordorigin="1344,100" coordsize="75,75" path="m1386,175r-9,l1372,174r-28,-32l1344,132r33,-32l1386,100r33,37l1419,142r-33,33xe" fillcolor="#212121" stroked="f">
            <v:path arrowok="t"/>
            <w10:wrap anchorx="page"/>
          </v:shape>
        </w:pict>
      </w:r>
      <w:r w:rsidR="00021FB5">
        <w:rPr>
          <w:color w:val="212121"/>
        </w:rPr>
        <w:t>Destacar la Semana de la Libertad Religiosa (22-29 de junio)</w:t>
      </w:r>
    </w:p>
    <w:p w14:paraId="7C0FAA97" w14:textId="77777777" w:rsidR="004F33FC" w:rsidRDefault="00000000">
      <w:pPr>
        <w:spacing w:before="79"/>
        <w:ind w:left="477"/>
      </w:pPr>
      <w:r>
        <w:pict w14:anchorId="6187094C">
          <v:shape id="docshape17" o:spid="_x0000_s1064" style="position:absolute;left:0;text-align:left;margin-left:67.2pt;margin-top:8.95pt;width:3.75pt;height:3.75pt;z-index:15732224;mso-position-horizontal-relative:page" coordorigin="1344,179" coordsize="75,75" path="m1386,254r-9,l1372,253r-28,-31l1344,212r33,-33l1386,179r33,38l1419,222r-33,32xe" fillcolor="#212121" stroked="f">
            <v:path arrowok="t"/>
            <w10:wrap anchorx="page"/>
          </v:shape>
        </w:pict>
      </w:r>
      <w:r w:rsidR="00021FB5">
        <w:rPr>
          <w:color w:val="212121"/>
        </w:rPr>
        <w:t>Informar e inspirar a los fieles con guías para la semana de sensibilización sobre la PFN (23-29 de julio)</w:t>
      </w:r>
    </w:p>
    <w:p w14:paraId="0010672F" w14:textId="77777777" w:rsidR="004F33FC" w:rsidRDefault="004F33FC">
      <w:pPr>
        <w:pStyle w:val="BodyText"/>
        <w:rPr>
          <w:sz w:val="20"/>
        </w:rPr>
      </w:pPr>
    </w:p>
    <w:p w14:paraId="10532129" w14:textId="77777777" w:rsidR="004F33FC" w:rsidRDefault="004F33FC">
      <w:pPr>
        <w:pStyle w:val="BodyText"/>
        <w:rPr>
          <w:sz w:val="20"/>
        </w:rPr>
      </w:pPr>
    </w:p>
    <w:p w14:paraId="602BE661" w14:textId="77777777" w:rsidR="004F33FC" w:rsidRDefault="004F33FC">
      <w:pPr>
        <w:pStyle w:val="BodyText"/>
        <w:spacing w:before="7"/>
        <w:rPr>
          <w:sz w:val="26"/>
        </w:rPr>
      </w:pPr>
    </w:p>
    <w:p w14:paraId="0F31FF7C" w14:textId="77777777" w:rsidR="004F33FC" w:rsidRDefault="00021FB5">
      <w:pPr>
        <w:pStyle w:val="Heading1"/>
        <w:spacing w:before="139"/>
      </w:pPr>
      <w:r>
        <w:rPr>
          <w:color w:val="98B0D9"/>
        </w:rPr>
        <w:t>PASOS</w:t>
      </w:r>
    </w:p>
    <w:p w14:paraId="0C22FD0F" w14:textId="77777777" w:rsidR="004F33FC" w:rsidRDefault="00000000">
      <w:pPr>
        <w:pStyle w:val="BodyText"/>
        <w:spacing w:before="2"/>
        <w:rPr>
          <w:sz w:val="14"/>
        </w:rPr>
      </w:pPr>
      <w:r>
        <w:pict w14:anchorId="147C8AD8">
          <v:rect id="docshape18" o:spid="_x0000_s1063" style="position:absolute;margin-left:61.2pt;margin-top:9.8pt;width:66.75pt;height:6pt;z-index:-15727104;mso-wrap-distance-left:0;mso-wrap-distance-right:0;mso-position-horizontal-relative:page" fillcolor="#98b0d9" stroked="f">
            <w10:wrap type="topAndBottom" anchorx="page"/>
          </v:rect>
        </w:pict>
      </w:r>
    </w:p>
    <w:p w14:paraId="3552E717" w14:textId="77777777" w:rsidR="004F33FC" w:rsidRDefault="004F33FC">
      <w:pPr>
        <w:pStyle w:val="BodyText"/>
        <w:spacing w:before="1"/>
      </w:pPr>
    </w:p>
    <w:p w14:paraId="48783180" w14:textId="77777777" w:rsidR="004F33FC" w:rsidRDefault="00021FB5">
      <w:pPr>
        <w:pStyle w:val="ListParagraph"/>
        <w:numPr>
          <w:ilvl w:val="0"/>
          <w:numId w:val="1"/>
        </w:numPr>
        <w:tabs>
          <w:tab w:val="left" w:pos="478"/>
        </w:tabs>
        <w:spacing w:before="93" w:line="283" w:lineRule="auto"/>
        <w:ind w:right="751"/>
      </w:pPr>
      <w:r>
        <w:rPr>
          <w:rFonts w:ascii="Arial Black"/>
          <w:color w:val="212121"/>
        </w:rPr>
        <w:t xml:space="preserve">DESCARGA </w:t>
      </w:r>
      <w:r>
        <w:rPr>
          <w:color w:val="212121"/>
        </w:rPr>
        <w:t>la foto haciendo clic con el botón derecho en la imagen a continuación para guardarla en tu escritorio. También puedes simplemente arrastrarla a tu escritorio.</w:t>
      </w:r>
    </w:p>
    <w:p w14:paraId="460FD4AA" w14:textId="77777777" w:rsidR="004F33FC" w:rsidRDefault="00021FB5">
      <w:pPr>
        <w:pStyle w:val="ListParagraph"/>
        <w:numPr>
          <w:ilvl w:val="0"/>
          <w:numId w:val="1"/>
        </w:numPr>
        <w:tabs>
          <w:tab w:val="left" w:pos="478"/>
        </w:tabs>
        <w:spacing w:before="11"/>
      </w:pPr>
      <w:r>
        <w:rPr>
          <w:rFonts w:ascii="Arial Black"/>
          <w:color w:val="212121"/>
        </w:rPr>
        <w:t>INICIA SESI</w:t>
      </w:r>
      <w:r>
        <w:rPr>
          <w:rFonts w:ascii="Arial Black"/>
          <w:color w:val="212121"/>
        </w:rPr>
        <w:t>Ó</w:t>
      </w:r>
      <w:r>
        <w:rPr>
          <w:rFonts w:ascii="Arial Black"/>
          <w:color w:val="212121"/>
        </w:rPr>
        <w:t xml:space="preserve">N </w:t>
      </w:r>
      <w:r>
        <w:rPr>
          <w:color w:val="212121"/>
        </w:rPr>
        <w:t>en tu sitio de redes sociales favorito, como Facebook, Twitter o Instagram.</w:t>
      </w:r>
    </w:p>
    <w:p w14:paraId="685E5D70" w14:textId="77777777" w:rsidR="004F33FC" w:rsidRDefault="00021FB5">
      <w:pPr>
        <w:pStyle w:val="ListParagraph"/>
        <w:numPr>
          <w:ilvl w:val="0"/>
          <w:numId w:val="1"/>
        </w:numPr>
        <w:tabs>
          <w:tab w:val="left" w:pos="478"/>
        </w:tabs>
        <w:spacing w:before="34" w:line="266" w:lineRule="auto"/>
        <w:ind w:right="659"/>
      </w:pPr>
      <w:r>
        <w:rPr>
          <w:rFonts w:ascii="Arial Black" w:hAnsi="Arial Black"/>
          <w:color w:val="212121"/>
        </w:rPr>
        <w:t xml:space="preserve">COPIA Y PEGA </w:t>
      </w:r>
      <w:r>
        <w:rPr>
          <w:color w:val="212121"/>
        </w:rPr>
        <w:t xml:space="preserve">una de las leyendas de ejemplo que aparecen a continuación en tu actualización de estado, o crea tu propio mensaje que incluya el hashtag </w:t>
      </w:r>
      <w:r>
        <w:rPr>
          <w:rFonts w:ascii="Arial Black" w:hAnsi="Arial Black"/>
          <w:color w:val="212121"/>
        </w:rPr>
        <w:t>#SéVeraz</w:t>
      </w:r>
      <w:r>
        <w:rPr>
          <w:color w:val="212121"/>
        </w:rPr>
        <w:t xml:space="preserve"> (español) y/o </w:t>
      </w:r>
      <w:r>
        <w:rPr>
          <w:rFonts w:ascii="Arial Black" w:hAnsi="Arial Black"/>
          <w:color w:val="212121"/>
        </w:rPr>
        <w:t>#BeTruthful</w:t>
      </w:r>
      <w:r>
        <w:rPr>
          <w:color w:val="212121"/>
        </w:rPr>
        <w:t xml:space="preserve"> (inglés).</w:t>
      </w:r>
    </w:p>
    <w:p w14:paraId="0733902C" w14:textId="77777777" w:rsidR="004F33FC" w:rsidRDefault="00021FB5">
      <w:pPr>
        <w:pStyle w:val="ListParagraph"/>
        <w:numPr>
          <w:ilvl w:val="0"/>
          <w:numId w:val="1"/>
        </w:numPr>
        <w:tabs>
          <w:tab w:val="left" w:pos="478"/>
        </w:tabs>
        <w:spacing w:line="283" w:lineRule="auto"/>
        <w:ind w:right="1014"/>
      </w:pPr>
      <w:r>
        <w:rPr>
          <w:rFonts w:ascii="Arial Black"/>
          <w:color w:val="212121"/>
        </w:rPr>
        <w:t xml:space="preserve">SUBE </w:t>
      </w:r>
      <w:r>
        <w:rPr>
          <w:color w:val="212121"/>
        </w:rPr>
        <w:t xml:space="preserve">la imagen </w:t>
      </w:r>
      <w:r>
        <w:rPr>
          <w:rFonts w:ascii="Arial Black"/>
          <w:color w:val="212121"/>
        </w:rPr>
        <w:t>#S</w:t>
      </w:r>
      <w:r>
        <w:rPr>
          <w:rFonts w:ascii="Arial Black"/>
          <w:color w:val="212121"/>
        </w:rPr>
        <w:t>é</w:t>
      </w:r>
      <w:r>
        <w:rPr>
          <w:rFonts w:ascii="Arial Black"/>
          <w:color w:val="212121"/>
        </w:rPr>
        <w:t>Veraz / #BeTruthful</w:t>
      </w:r>
      <w:r>
        <w:rPr>
          <w:color w:val="212121"/>
        </w:rPr>
        <w:t xml:space="preserve"> guardada en tu escritorio para acompañar tu actualización de estado.</w:t>
      </w:r>
    </w:p>
    <w:p w14:paraId="602E8C79" w14:textId="77777777" w:rsidR="004F33FC" w:rsidRDefault="00021FB5">
      <w:pPr>
        <w:pStyle w:val="ListParagraph"/>
        <w:numPr>
          <w:ilvl w:val="0"/>
          <w:numId w:val="1"/>
        </w:numPr>
        <w:tabs>
          <w:tab w:val="left" w:pos="478"/>
        </w:tabs>
        <w:spacing w:before="10" w:line="283" w:lineRule="auto"/>
        <w:ind w:right="1041"/>
      </w:pPr>
      <w:r>
        <w:rPr>
          <w:rFonts w:ascii="Arial Black"/>
          <w:color w:val="212121"/>
        </w:rPr>
        <w:t>PUBLICA</w:t>
      </w:r>
      <w:r>
        <w:rPr>
          <w:color w:val="212121"/>
        </w:rPr>
        <w:t xml:space="preserve"> tu actualización de estado y anima a otros a unirse a la iniciativa </w:t>
      </w:r>
      <w:proofErr w:type="spellStart"/>
      <w:r>
        <w:rPr>
          <w:color w:val="212121"/>
        </w:rPr>
        <w:t>likeando</w:t>
      </w:r>
      <w:proofErr w:type="spellEnd"/>
      <w:r>
        <w:rPr>
          <w:color w:val="212121"/>
        </w:rPr>
        <w:t>, compartiendo, volviendo a compartir y ¡etiquetando a otros!</w:t>
      </w:r>
    </w:p>
    <w:p w14:paraId="74CFE967" w14:textId="77777777" w:rsidR="004F33FC" w:rsidRDefault="004F33FC">
      <w:pPr>
        <w:spacing w:line="283" w:lineRule="auto"/>
        <w:sectPr w:rsidR="004F33FC">
          <w:type w:val="continuous"/>
          <w:pgSz w:w="12240" w:h="15840"/>
          <w:pgMar w:top="1800" w:right="960" w:bottom="280" w:left="1120" w:header="720" w:footer="720" w:gutter="0"/>
          <w:cols w:space="720"/>
        </w:sectPr>
      </w:pPr>
    </w:p>
    <w:p w14:paraId="673A0063" w14:textId="77777777" w:rsidR="004F33FC" w:rsidRDefault="00000000">
      <w:pPr>
        <w:spacing w:before="169"/>
        <w:ind w:left="103"/>
        <w:rPr>
          <w:sz w:val="20"/>
        </w:rPr>
      </w:pPr>
      <w:r>
        <w:lastRenderedPageBreak/>
        <w:pict w14:anchorId="08E738F8">
          <v:group id="docshapegroup19" o:spid="_x0000_s1060" style="position:absolute;left:0;text-align:left;margin-left:63.95pt;margin-top:-.45pt;width:486.95pt;height:29.25pt;z-index:-15996928;mso-position-horizontal-relative:page" coordorigin="1279,-9" coordsize="9739,585">
            <v:rect id="docshape20" o:spid="_x0000_s1062" style="position:absolute;left:1279;top:-9;width:9675;height:45" fillcolor="#98b0d9" stroked="f"/>
            <v:shape id="docshape21" o:spid="_x0000_s1061" type="#_x0000_t202" style="position:absolute;left:7192;top:-9;width:3825;height:585" fillcolor="#98b0d9" stroked="f">
              <v:textbox inset="0,0,0,0">
                <w:txbxContent>
                  <w:p w14:paraId="749E3E83" w14:textId="77777777" w:rsidR="004F33FC" w:rsidRDefault="00021FB5">
                    <w:pPr>
                      <w:spacing w:before="165"/>
                      <w:ind w:left="943"/>
                      <w:rPr>
                        <w:color w:val="000000"/>
                        <w:sz w:val="20"/>
                      </w:rPr>
                    </w:pPr>
                    <w:r>
                      <w:rPr>
                        <w:color w:val="FFFFFF"/>
                        <w:sz w:val="20"/>
                      </w:rPr>
                      <w:t>PUBLICACIÓN EN REDES SOCIALES</w:t>
                    </w:r>
                  </w:p>
                </w:txbxContent>
              </v:textbox>
            </v:shape>
            <w10:wrap anchorx="page"/>
          </v:group>
        </w:pict>
      </w:r>
      <w:r w:rsidR="00021FB5">
        <w:rPr>
          <w:sz w:val="20"/>
        </w:rPr>
        <w:t>PÁGINA | 03</w:t>
      </w:r>
    </w:p>
    <w:p w14:paraId="372DCC6D" w14:textId="77777777" w:rsidR="004F33FC" w:rsidRDefault="004F33FC">
      <w:pPr>
        <w:pStyle w:val="BodyText"/>
        <w:rPr>
          <w:sz w:val="28"/>
        </w:rPr>
      </w:pPr>
    </w:p>
    <w:p w14:paraId="7308521A" w14:textId="77777777" w:rsidR="004F33FC" w:rsidRDefault="00021FB5">
      <w:pPr>
        <w:pStyle w:val="Heading1"/>
        <w:spacing w:before="242"/>
      </w:pPr>
      <w:r>
        <w:rPr>
          <w:color w:val="98B0D9"/>
        </w:rPr>
        <w:t>PUBLICACIÓN EN REDES SOCIALES</w:t>
      </w:r>
    </w:p>
    <w:p w14:paraId="2142ADDA" w14:textId="77777777" w:rsidR="004F33FC" w:rsidRDefault="00000000">
      <w:pPr>
        <w:pStyle w:val="BodyText"/>
        <w:spacing w:before="10"/>
        <w:rPr>
          <w:sz w:val="16"/>
        </w:rPr>
      </w:pPr>
      <w:r>
        <w:pict w14:anchorId="298133EC">
          <v:rect id="docshape22" o:spid="_x0000_s1059" style="position:absolute;margin-left:61.2pt;margin-top:11.4pt;width:66.75pt;height:6pt;z-index:-15724544;mso-wrap-distance-left:0;mso-wrap-distance-right:0;mso-position-horizontal-relative:page" fillcolor="#98b0d9" stroked="f">
            <w10:wrap type="topAndBottom" anchorx="page"/>
          </v:rect>
        </w:pict>
      </w:r>
    </w:p>
    <w:p w14:paraId="16144828" w14:textId="77777777" w:rsidR="004F33FC" w:rsidRDefault="00021FB5">
      <w:pPr>
        <w:pStyle w:val="Heading3"/>
        <w:spacing w:before="315"/>
        <w:ind w:left="6072"/>
      </w:pPr>
      <w:r>
        <w:t>INTENCIÓN DEL PAPA - JUNIO</w:t>
      </w:r>
    </w:p>
    <w:p w14:paraId="2320F6B5" w14:textId="77777777" w:rsidR="004F33FC" w:rsidRDefault="004F33FC">
      <w:pPr>
        <w:pStyle w:val="BodyText"/>
        <w:spacing w:before="10"/>
        <w:rPr>
          <w:rFonts w:ascii="Arial Black"/>
          <w:sz w:val="23"/>
        </w:rPr>
      </w:pPr>
    </w:p>
    <w:p w14:paraId="42A53EDE" w14:textId="77777777" w:rsidR="004F33FC" w:rsidRDefault="00021FB5">
      <w:pPr>
        <w:pStyle w:val="BodyText"/>
        <w:spacing w:line="314" w:lineRule="auto"/>
        <w:ind w:left="6072" w:right="290"/>
      </w:pPr>
      <w:r>
        <w:rPr>
          <w:noProof/>
        </w:rPr>
        <w:drawing>
          <wp:anchor distT="0" distB="0" distL="0" distR="0" simplePos="0" relativeHeight="15733760" behindDoc="0" locked="0" layoutInCell="1" allowOverlap="1" wp14:anchorId="5CB1B68E" wp14:editId="28B54CEA">
            <wp:simplePos x="0" y="0"/>
            <wp:positionH relativeFrom="page">
              <wp:posOffset>777239</wp:posOffset>
            </wp:positionH>
            <wp:positionV relativeFrom="paragraph">
              <wp:posOffset>-356941</wp:posOffset>
            </wp:positionV>
            <wp:extent cx="3533774" cy="3533774"/>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0" cstate="print"/>
                    <a:stretch>
                      <a:fillRect/>
                    </a:stretch>
                  </pic:blipFill>
                  <pic:spPr>
                    <a:xfrm>
                      <a:off x="0" y="0"/>
                      <a:ext cx="3533774" cy="3533774"/>
                    </a:xfrm>
                    <a:prstGeom prst="rect">
                      <a:avLst/>
                    </a:prstGeom>
                  </pic:spPr>
                </pic:pic>
              </a:graphicData>
            </a:graphic>
          </wp:anchor>
        </w:drawing>
      </w:r>
      <w:r>
        <w:t>Este mes, por favor, únete al Papa Francisco en la oración para que la comunidad internacional se comprometa de forma concreta a asegurar la abolición de la tortura y a garantizar el apoyo a las víctimas y a sus familias.</w:t>
      </w:r>
    </w:p>
    <w:p w14:paraId="58699E91" w14:textId="77777777" w:rsidR="004F33FC" w:rsidRDefault="004F33FC">
      <w:pPr>
        <w:pStyle w:val="BodyText"/>
        <w:spacing w:before="9"/>
        <w:rPr>
          <w:sz w:val="23"/>
        </w:rPr>
      </w:pPr>
    </w:p>
    <w:p w14:paraId="66F50B4C" w14:textId="77777777" w:rsidR="004F33FC" w:rsidRDefault="00021FB5">
      <w:pPr>
        <w:pStyle w:val="BodyText"/>
        <w:ind w:left="6072"/>
        <w:rPr>
          <w:spacing w:val="-2"/>
        </w:rPr>
      </w:pPr>
      <w:r>
        <w:t>#intencióndelpapa #séveraz</w:t>
      </w:r>
    </w:p>
    <w:p w14:paraId="3E0670A7" w14:textId="77777777" w:rsidR="00172498" w:rsidRDefault="00172498">
      <w:pPr>
        <w:pStyle w:val="BodyText"/>
        <w:ind w:left="6072"/>
        <w:rPr>
          <w:spacing w:val="-2"/>
        </w:rPr>
      </w:pPr>
    </w:p>
    <w:p w14:paraId="1C508C59" w14:textId="0A481673" w:rsidR="00172498" w:rsidRDefault="00172498">
      <w:pPr>
        <w:pStyle w:val="BodyText"/>
        <w:ind w:left="6072"/>
      </w:pPr>
      <w:r>
        <w:t>Gráfico: Por la abolición de la tortura. Intención del Papa</w:t>
      </w:r>
    </w:p>
    <w:p w14:paraId="61BF4EA7" w14:textId="77777777" w:rsidR="004F33FC" w:rsidRDefault="004F33FC">
      <w:pPr>
        <w:pStyle w:val="BodyText"/>
        <w:rPr>
          <w:sz w:val="24"/>
        </w:rPr>
      </w:pPr>
    </w:p>
    <w:p w14:paraId="03395A07" w14:textId="77777777" w:rsidR="004F33FC" w:rsidRDefault="004F33FC">
      <w:pPr>
        <w:pStyle w:val="BodyText"/>
        <w:rPr>
          <w:sz w:val="24"/>
        </w:rPr>
      </w:pPr>
    </w:p>
    <w:p w14:paraId="4A3F6D99" w14:textId="77777777" w:rsidR="004F33FC" w:rsidRDefault="004F33FC">
      <w:pPr>
        <w:pStyle w:val="BodyText"/>
        <w:rPr>
          <w:sz w:val="24"/>
        </w:rPr>
      </w:pPr>
    </w:p>
    <w:p w14:paraId="7E5C631E" w14:textId="77777777" w:rsidR="004F33FC" w:rsidRDefault="004F33FC">
      <w:pPr>
        <w:pStyle w:val="BodyText"/>
        <w:rPr>
          <w:sz w:val="24"/>
        </w:rPr>
      </w:pPr>
    </w:p>
    <w:p w14:paraId="39537341" w14:textId="77777777" w:rsidR="004F33FC" w:rsidRDefault="004F33FC">
      <w:pPr>
        <w:pStyle w:val="BodyText"/>
        <w:rPr>
          <w:sz w:val="24"/>
        </w:rPr>
      </w:pPr>
    </w:p>
    <w:p w14:paraId="51795A1B" w14:textId="77777777" w:rsidR="004F33FC" w:rsidRDefault="004F33FC">
      <w:pPr>
        <w:pStyle w:val="BodyText"/>
        <w:rPr>
          <w:sz w:val="24"/>
        </w:rPr>
      </w:pPr>
    </w:p>
    <w:p w14:paraId="3782A150" w14:textId="77777777" w:rsidR="004F33FC" w:rsidRDefault="004F33FC">
      <w:pPr>
        <w:pStyle w:val="BodyText"/>
        <w:rPr>
          <w:sz w:val="24"/>
        </w:rPr>
      </w:pPr>
    </w:p>
    <w:p w14:paraId="29735C4C" w14:textId="77777777" w:rsidR="004F33FC" w:rsidRDefault="004F33FC">
      <w:pPr>
        <w:pStyle w:val="BodyText"/>
        <w:rPr>
          <w:sz w:val="24"/>
        </w:rPr>
      </w:pPr>
    </w:p>
    <w:p w14:paraId="49A8881B" w14:textId="77777777" w:rsidR="004F33FC" w:rsidRDefault="004F33FC">
      <w:pPr>
        <w:pStyle w:val="BodyText"/>
        <w:rPr>
          <w:sz w:val="24"/>
        </w:rPr>
      </w:pPr>
    </w:p>
    <w:p w14:paraId="617A4BFF" w14:textId="77777777" w:rsidR="004F33FC" w:rsidRDefault="004F33FC">
      <w:pPr>
        <w:pStyle w:val="BodyText"/>
        <w:rPr>
          <w:sz w:val="24"/>
        </w:rPr>
      </w:pPr>
    </w:p>
    <w:p w14:paraId="2BC26DD3" w14:textId="77777777" w:rsidR="004F33FC" w:rsidRDefault="004F33FC">
      <w:pPr>
        <w:pStyle w:val="BodyText"/>
        <w:rPr>
          <w:sz w:val="24"/>
        </w:rPr>
      </w:pPr>
    </w:p>
    <w:p w14:paraId="5CFBF89D" w14:textId="77777777" w:rsidR="004F33FC" w:rsidRDefault="00021FB5">
      <w:pPr>
        <w:pStyle w:val="Heading3"/>
        <w:spacing w:before="174"/>
        <w:ind w:left="6072"/>
      </w:pPr>
      <w:r>
        <w:rPr>
          <w:noProof/>
        </w:rPr>
        <w:drawing>
          <wp:anchor distT="0" distB="0" distL="0" distR="0" simplePos="0" relativeHeight="15734272" behindDoc="0" locked="0" layoutInCell="1" allowOverlap="1" wp14:anchorId="4E5472FE" wp14:editId="18CC46C7">
            <wp:simplePos x="0" y="0"/>
            <wp:positionH relativeFrom="page">
              <wp:posOffset>794742</wp:posOffset>
            </wp:positionH>
            <wp:positionV relativeFrom="paragraph">
              <wp:posOffset>133417</wp:posOffset>
            </wp:positionV>
            <wp:extent cx="3495674" cy="3495674"/>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1" cstate="print"/>
                    <a:stretch>
                      <a:fillRect/>
                    </a:stretch>
                  </pic:blipFill>
                  <pic:spPr>
                    <a:xfrm>
                      <a:off x="0" y="0"/>
                      <a:ext cx="3495674" cy="3495674"/>
                    </a:xfrm>
                    <a:prstGeom prst="rect">
                      <a:avLst/>
                    </a:prstGeom>
                  </pic:spPr>
                </pic:pic>
              </a:graphicData>
            </a:graphic>
          </wp:anchor>
        </w:drawing>
      </w:r>
      <w:r>
        <w:t>SAN JUSTINO, MÁRTIR - 1 DE JUNIO</w:t>
      </w:r>
    </w:p>
    <w:p w14:paraId="497D8B62" w14:textId="77777777" w:rsidR="004F33FC" w:rsidRDefault="004F33FC">
      <w:pPr>
        <w:pStyle w:val="BodyText"/>
        <w:spacing w:before="4"/>
        <w:rPr>
          <w:rFonts w:ascii="Arial Black"/>
          <w:sz w:val="17"/>
        </w:rPr>
      </w:pPr>
    </w:p>
    <w:p w14:paraId="7058FB1A" w14:textId="77777777" w:rsidR="004F33FC" w:rsidRDefault="00021FB5">
      <w:pPr>
        <w:pStyle w:val="BodyText"/>
        <w:spacing w:line="264" w:lineRule="auto"/>
        <w:ind w:left="6072" w:right="388"/>
      </w:pPr>
      <w:r>
        <w:t>San Justino (100-165 d.C.) fue un filósofo y apologista griego que pasó gran parte de su vida defendiendo la fe contra las acusaciones paganas, los ateos, la deslealtad y la inmoralidad. Fue martirizado durante el reinado del emperador Marco Aurelio.</w:t>
      </w:r>
    </w:p>
    <w:p w14:paraId="20A5FFBF" w14:textId="77777777" w:rsidR="004F33FC" w:rsidRDefault="004F33FC">
      <w:pPr>
        <w:pStyle w:val="BodyText"/>
        <w:spacing w:before="5"/>
        <w:rPr>
          <w:sz w:val="20"/>
        </w:rPr>
      </w:pPr>
    </w:p>
    <w:p w14:paraId="1B50FA10" w14:textId="77777777" w:rsidR="004F33FC" w:rsidRDefault="00021FB5">
      <w:pPr>
        <w:pStyle w:val="BodyText"/>
        <w:spacing w:line="264" w:lineRule="auto"/>
        <w:ind w:left="6072" w:right="603"/>
      </w:pPr>
      <w:r>
        <w:t>Que sigamos el ejemplo de valentía y fe de san Justino compartiendo el Evangelio a través de nuestras vidas. San Justino, ruega por nosotros.</w:t>
      </w:r>
    </w:p>
    <w:p w14:paraId="0C95E9B8" w14:textId="77777777" w:rsidR="004F33FC" w:rsidRDefault="004F33FC">
      <w:pPr>
        <w:pStyle w:val="BodyText"/>
        <w:spacing w:before="1"/>
        <w:rPr>
          <w:sz w:val="20"/>
        </w:rPr>
      </w:pPr>
    </w:p>
    <w:p w14:paraId="6E33EA45" w14:textId="77777777" w:rsidR="004F33FC" w:rsidRDefault="00021FB5">
      <w:pPr>
        <w:pStyle w:val="BodyText"/>
        <w:ind w:left="6072"/>
        <w:rPr>
          <w:spacing w:val="-2"/>
        </w:rPr>
      </w:pPr>
      <w:r>
        <w:t>#séveraz #betruthful</w:t>
      </w:r>
    </w:p>
    <w:p w14:paraId="74A5503F" w14:textId="09B37284" w:rsidR="00172498" w:rsidRDefault="00172498">
      <w:pPr>
        <w:pStyle w:val="BodyText"/>
        <w:ind w:left="6072"/>
      </w:pPr>
      <w:r>
        <w:t>Gráfico: San Justino, mártir. Ruega por nosotros.</w:t>
      </w:r>
    </w:p>
    <w:p w14:paraId="1BC062DB" w14:textId="77777777" w:rsidR="004F33FC" w:rsidRDefault="004F33FC"/>
    <w:p w14:paraId="2F79CE63" w14:textId="77777777" w:rsidR="00172498" w:rsidRDefault="00172498"/>
    <w:p w14:paraId="58AF3C45" w14:textId="77777777" w:rsidR="00172498" w:rsidRDefault="00172498">
      <w:pPr>
        <w:sectPr w:rsidR="00172498">
          <w:pgSz w:w="12240" w:h="15840"/>
          <w:pgMar w:top="820" w:right="960" w:bottom="280" w:left="1120" w:header="720" w:footer="720" w:gutter="0"/>
          <w:cols w:space="720"/>
        </w:sectPr>
      </w:pPr>
    </w:p>
    <w:p w14:paraId="55A80FC9" w14:textId="77777777" w:rsidR="004F33FC" w:rsidRDefault="00000000">
      <w:pPr>
        <w:pStyle w:val="Heading2"/>
        <w:ind w:right="261"/>
      </w:pPr>
      <w:r>
        <w:lastRenderedPageBreak/>
        <w:pict w14:anchorId="6FC40539">
          <v:group id="docshapegroup23" o:spid="_x0000_s1056" style="position:absolute;left:0;text-align:left;margin-left:61.2pt;margin-top:-.45pt;width:489.55pt;height:29.3pt;z-index:-15995392;mso-position-horizontal-relative:page" coordorigin="1224,-9" coordsize="9791,586">
            <v:rect id="docshape24" o:spid="_x0000_s1058" style="position:absolute;left:1279;top:-9;width:9735;height:45" fillcolor="#98b0d9" stroked="f"/>
            <v:shape id="docshape25" o:spid="_x0000_s1057" type="#_x0000_t202" style="position:absolute;left:1224;top:-9;width:3825;height:585" fillcolor="#98b0d9" stroked="f">
              <v:textbox inset="0,0,0,0">
                <w:txbxContent>
                  <w:p w14:paraId="745DB1F6" w14:textId="77777777" w:rsidR="004F33FC" w:rsidRDefault="00021FB5">
                    <w:pPr>
                      <w:spacing w:before="165"/>
                      <w:ind w:left="379"/>
                      <w:rPr>
                        <w:color w:val="000000"/>
                        <w:sz w:val="20"/>
                      </w:rPr>
                    </w:pPr>
                    <w:r>
                      <w:rPr>
                        <w:color w:val="FFFFFF"/>
                        <w:sz w:val="20"/>
                      </w:rPr>
                      <w:t>PUBLICACIÓN EN REDES SOCIALES</w:t>
                    </w:r>
                  </w:p>
                </w:txbxContent>
              </v:textbox>
            </v:shape>
            <w10:wrap anchorx="page"/>
          </v:group>
        </w:pict>
      </w:r>
      <w:r w:rsidR="00021FB5">
        <w:t>PÁGINA | 04</w:t>
      </w:r>
    </w:p>
    <w:p w14:paraId="2B72815D" w14:textId="77777777" w:rsidR="004F33FC" w:rsidRDefault="004F33FC">
      <w:pPr>
        <w:pStyle w:val="BodyText"/>
        <w:rPr>
          <w:sz w:val="20"/>
        </w:rPr>
      </w:pPr>
    </w:p>
    <w:p w14:paraId="62D9A37A" w14:textId="77777777" w:rsidR="004F33FC" w:rsidRDefault="004F33FC">
      <w:pPr>
        <w:pStyle w:val="BodyText"/>
        <w:rPr>
          <w:sz w:val="20"/>
        </w:rPr>
      </w:pPr>
    </w:p>
    <w:p w14:paraId="52615F3A" w14:textId="77777777" w:rsidR="004F33FC" w:rsidRDefault="004F33FC">
      <w:pPr>
        <w:pStyle w:val="BodyText"/>
        <w:rPr>
          <w:sz w:val="20"/>
        </w:rPr>
      </w:pPr>
    </w:p>
    <w:p w14:paraId="7C8F2116" w14:textId="77777777" w:rsidR="004F33FC" w:rsidRDefault="004F33FC">
      <w:pPr>
        <w:pStyle w:val="BodyText"/>
        <w:rPr>
          <w:sz w:val="20"/>
        </w:rPr>
      </w:pPr>
    </w:p>
    <w:p w14:paraId="19F55436" w14:textId="77777777" w:rsidR="004F33FC" w:rsidRDefault="004F33FC">
      <w:pPr>
        <w:pStyle w:val="BodyText"/>
        <w:spacing w:before="8"/>
        <w:rPr>
          <w:sz w:val="17"/>
        </w:rPr>
      </w:pPr>
    </w:p>
    <w:p w14:paraId="73AC61F9" w14:textId="77777777" w:rsidR="004F33FC" w:rsidRDefault="00021FB5">
      <w:pPr>
        <w:pStyle w:val="Heading3"/>
        <w:spacing w:before="94" w:line="268" w:lineRule="auto"/>
        <w:ind w:left="5970" w:right="388"/>
      </w:pPr>
      <w:r>
        <w:rPr>
          <w:noProof/>
        </w:rPr>
        <w:drawing>
          <wp:anchor distT="0" distB="0" distL="0" distR="0" simplePos="0" relativeHeight="15735296" behindDoc="0" locked="0" layoutInCell="1" allowOverlap="1" wp14:anchorId="4E09601B" wp14:editId="58B8C426">
            <wp:simplePos x="0" y="0"/>
            <wp:positionH relativeFrom="page">
              <wp:posOffset>812245</wp:posOffset>
            </wp:positionH>
            <wp:positionV relativeFrom="paragraph">
              <wp:posOffset>76139</wp:posOffset>
            </wp:positionV>
            <wp:extent cx="3552824" cy="3552824"/>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2" cstate="print"/>
                    <a:stretch>
                      <a:fillRect/>
                    </a:stretch>
                  </pic:blipFill>
                  <pic:spPr>
                    <a:xfrm>
                      <a:off x="0" y="0"/>
                      <a:ext cx="3552824" cy="3552824"/>
                    </a:xfrm>
                    <a:prstGeom prst="rect">
                      <a:avLst/>
                    </a:prstGeom>
                  </pic:spPr>
                </pic:pic>
              </a:graphicData>
            </a:graphic>
          </wp:anchor>
        </w:drawing>
      </w:r>
      <w:r>
        <w:t>SOLEMNIDAD DE LA SANTÍSIMA TRINIDAD - 4 DE JUNIO</w:t>
      </w:r>
    </w:p>
    <w:p w14:paraId="37377CCD" w14:textId="77777777" w:rsidR="004F33FC" w:rsidRDefault="004F33FC">
      <w:pPr>
        <w:pStyle w:val="BodyText"/>
        <w:spacing w:before="8"/>
        <w:rPr>
          <w:rFonts w:ascii="Arial Black"/>
          <w:sz w:val="21"/>
        </w:rPr>
      </w:pPr>
    </w:p>
    <w:p w14:paraId="66BB9B50" w14:textId="77777777" w:rsidR="004F33FC" w:rsidRDefault="00021FB5">
      <w:pPr>
        <w:pStyle w:val="BodyText"/>
        <w:spacing w:line="314" w:lineRule="auto"/>
        <w:ind w:left="5970" w:right="388"/>
      </w:pPr>
      <w:r>
        <w:t>¡Bendita solemnidad de la Santísima Trinidad! Esta solemnidad se celebra una semana después de Pentecostés para honrar una de las verdades de fe cristianas más fundamentales: la Santísima Trinidad.</w:t>
      </w:r>
    </w:p>
    <w:p w14:paraId="464239E8" w14:textId="77777777" w:rsidR="004F33FC" w:rsidRDefault="004F33FC">
      <w:pPr>
        <w:pStyle w:val="BodyText"/>
        <w:spacing w:before="10"/>
        <w:rPr>
          <w:sz w:val="23"/>
        </w:rPr>
      </w:pPr>
    </w:p>
    <w:p w14:paraId="75B45E0F" w14:textId="77777777" w:rsidR="004F33FC" w:rsidRDefault="00021FB5">
      <w:pPr>
        <w:pStyle w:val="BodyText"/>
        <w:spacing w:line="314" w:lineRule="auto"/>
        <w:ind w:left="5970" w:right="334"/>
      </w:pPr>
      <w:r>
        <w:t xml:space="preserve">“Toda la economía divina es la obra común de las tres Personas divinas. Porque la Trinidad, del mismo modo que tiene una sola y misma naturaleza, así también tiene una sola y misma operación. ‘El Padre, el Hijo y el Espíritu Santo no son tres principios de las criaturas, sino un solo principio’”. (Catecismo </w:t>
      </w:r>
      <w:proofErr w:type="spellStart"/>
      <w:r>
        <w:t>nº</w:t>
      </w:r>
      <w:proofErr w:type="spellEnd"/>
      <w:r>
        <w:t xml:space="preserve"> 258)</w:t>
      </w:r>
    </w:p>
    <w:p w14:paraId="23894B0E" w14:textId="77777777" w:rsidR="004F33FC" w:rsidRDefault="004F33FC">
      <w:pPr>
        <w:pStyle w:val="BodyText"/>
        <w:spacing w:before="10"/>
        <w:rPr>
          <w:sz w:val="23"/>
        </w:rPr>
      </w:pPr>
    </w:p>
    <w:p w14:paraId="65111740" w14:textId="77777777" w:rsidR="004F33FC" w:rsidRDefault="00021FB5">
      <w:pPr>
        <w:pStyle w:val="BodyText"/>
        <w:ind w:left="5970"/>
        <w:rPr>
          <w:spacing w:val="-2"/>
        </w:rPr>
      </w:pPr>
      <w:r>
        <w:t>#solemnidad #santísimatrinidad</w:t>
      </w:r>
    </w:p>
    <w:p w14:paraId="6D185734" w14:textId="5E573F1C" w:rsidR="00172498" w:rsidRDefault="00172498">
      <w:pPr>
        <w:pStyle w:val="BodyText"/>
        <w:ind w:left="5970"/>
      </w:pPr>
      <w:r>
        <w:t>Gráfico: Solemnidad de la Santísima Trinidad. 4 de junio de 2023</w:t>
      </w:r>
    </w:p>
    <w:p w14:paraId="5BB5D0CF" w14:textId="77777777" w:rsidR="004F33FC" w:rsidRDefault="004F33FC">
      <w:pPr>
        <w:pStyle w:val="BodyText"/>
        <w:rPr>
          <w:sz w:val="24"/>
        </w:rPr>
      </w:pPr>
    </w:p>
    <w:p w14:paraId="691877E1" w14:textId="77777777" w:rsidR="004F33FC" w:rsidRDefault="004F33FC">
      <w:pPr>
        <w:pStyle w:val="BodyText"/>
        <w:rPr>
          <w:sz w:val="24"/>
        </w:rPr>
      </w:pPr>
    </w:p>
    <w:p w14:paraId="6ABBD50B" w14:textId="77777777" w:rsidR="004F33FC" w:rsidRDefault="004F33FC">
      <w:pPr>
        <w:pStyle w:val="BodyText"/>
        <w:rPr>
          <w:sz w:val="24"/>
        </w:rPr>
      </w:pPr>
    </w:p>
    <w:p w14:paraId="42E8ECD3" w14:textId="77777777" w:rsidR="004F33FC" w:rsidRDefault="004F33FC">
      <w:pPr>
        <w:pStyle w:val="BodyText"/>
        <w:rPr>
          <w:sz w:val="24"/>
        </w:rPr>
      </w:pPr>
    </w:p>
    <w:p w14:paraId="7CD22EB8" w14:textId="77777777" w:rsidR="004F33FC" w:rsidRDefault="004F33FC">
      <w:pPr>
        <w:pStyle w:val="BodyText"/>
        <w:rPr>
          <w:sz w:val="20"/>
        </w:rPr>
      </w:pPr>
    </w:p>
    <w:p w14:paraId="26574168" w14:textId="77777777" w:rsidR="004F33FC" w:rsidRDefault="00021FB5">
      <w:pPr>
        <w:pStyle w:val="Heading3"/>
        <w:spacing w:before="0"/>
        <w:ind w:left="5970"/>
      </w:pPr>
      <w:r>
        <w:rPr>
          <w:noProof/>
        </w:rPr>
        <w:drawing>
          <wp:anchor distT="0" distB="0" distL="0" distR="0" simplePos="0" relativeHeight="15735808" behindDoc="0" locked="0" layoutInCell="1" allowOverlap="1" wp14:anchorId="4349C590" wp14:editId="002D0467">
            <wp:simplePos x="0" y="0"/>
            <wp:positionH relativeFrom="page">
              <wp:posOffset>812245</wp:posOffset>
            </wp:positionH>
            <wp:positionV relativeFrom="paragraph">
              <wp:posOffset>16450</wp:posOffset>
            </wp:positionV>
            <wp:extent cx="3552824" cy="3552824"/>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3" cstate="print"/>
                    <a:stretch>
                      <a:fillRect/>
                    </a:stretch>
                  </pic:blipFill>
                  <pic:spPr>
                    <a:xfrm>
                      <a:off x="0" y="0"/>
                      <a:ext cx="3552824" cy="3552824"/>
                    </a:xfrm>
                    <a:prstGeom prst="rect">
                      <a:avLst/>
                    </a:prstGeom>
                  </pic:spPr>
                </pic:pic>
              </a:graphicData>
            </a:graphic>
          </wp:anchor>
        </w:drawing>
      </w:r>
      <w:r>
        <w:t>SAN BONIFACIO - 5 DE JUNIO</w:t>
      </w:r>
    </w:p>
    <w:p w14:paraId="7C74F04B" w14:textId="77777777" w:rsidR="004F33FC" w:rsidRDefault="004F33FC">
      <w:pPr>
        <w:pStyle w:val="BodyText"/>
        <w:spacing w:before="10"/>
        <w:rPr>
          <w:rFonts w:ascii="Arial Black"/>
          <w:sz w:val="23"/>
        </w:rPr>
      </w:pPr>
    </w:p>
    <w:p w14:paraId="2D337252" w14:textId="77777777" w:rsidR="004F33FC" w:rsidRDefault="00021FB5">
      <w:pPr>
        <w:pStyle w:val="BodyText"/>
        <w:spacing w:line="314" w:lineRule="auto"/>
        <w:ind w:left="5970" w:right="603"/>
      </w:pPr>
      <w:r>
        <w:t>“La Iglesia es como una gran barca golpeada por las olas de las distintas tensiones de la vida. Nuestro deber no es abandonar la barca, sino mantenerla en su rumbo”. // San Bonifacio, ¡ruega por nosotros!</w:t>
      </w:r>
    </w:p>
    <w:p w14:paraId="29B57E0B" w14:textId="77777777" w:rsidR="004F33FC" w:rsidRDefault="00021FB5">
      <w:pPr>
        <w:pStyle w:val="BodyText"/>
        <w:spacing w:before="1" w:line="628" w:lineRule="auto"/>
        <w:ind w:left="5970" w:right="1701"/>
      </w:pPr>
      <w:r>
        <w:t xml:space="preserve"> #díadelafiesta #séveraz</w:t>
      </w:r>
    </w:p>
    <w:p w14:paraId="74B6BB82" w14:textId="15C9DEE5" w:rsidR="00172498" w:rsidRDefault="00172498">
      <w:pPr>
        <w:pStyle w:val="BodyText"/>
        <w:spacing w:before="1" w:line="628" w:lineRule="auto"/>
        <w:ind w:left="5970" w:right="1701"/>
      </w:pPr>
      <w:r>
        <w:t>Gráfico: San Bonifacio, obispo y mártir. Ruega por nosotros.</w:t>
      </w:r>
    </w:p>
    <w:p w14:paraId="32B14610" w14:textId="77777777" w:rsidR="004F33FC" w:rsidRDefault="004F33FC">
      <w:pPr>
        <w:spacing w:line="628" w:lineRule="auto"/>
        <w:sectPr w:rsidR="004F33FC">
          <w:pgSz w:w="12240" w:h="15840"/>
          <w:pgMar w:top="820" w:right="960" w:bottom="280" w:left="1120" w:header="720" w:footer="720" w:gutter="0"/>
          <w:cols w:space="720"/>
        </w:sectPr>
      </w:pPr>
    </w:p>
    <w:p w14:paraId="55D99406" w14:textId="77777777" w:rsidR="004F33FC" w:rsidRDefault="00000000">
      <w:pPr>
        <w:pStyle w:val="Heading2"/>
        <w:ind w:left="103" w:right="0"/>
        <w:jc w:val="left"/>
      </w:pPr>
      <w:r>
        <w:lastRenderedPageBreak/>
        <w:pict w14:anchorId="5A0E83C9">
          <v:group id="docshapegroup26" o:spid="_x0000_s1053" style="position:absolute;left:0;text-align:left;margin-left:61.2pt;margin-top:-.45pt;width:489.7pt;height:29.25pt;z-index:-15993856;mso-position-horizontal-relative:page" coordorigin="1224,-9" coordsize="9794,585">
            <v:rect id="docshape27" o:spid="_x0000_s1055" style="position:absolute;left:1224;top:-9;width:9675;height:45" fillcolor="#98b0d9" stroked="f"/>
            <v:shape id="docshape28" o:spid="_x0000_s1054" type="#_x0000_t202" style="position:absolute;left:7192;top:-9;width:3825;height:585" fillcolor="#98b0d9" stroked="f">
              <v:textbox inset="0,0,0,0">
                <w:txbxContent>
                  <w:p w14:paraId="7B17371C" w14:textId="77777777" w:rsidR="004F33FC" w:rsidRDefault="00021FB5">
                    <w:pPr>
                      <w:spacing w:before="165"/>
                      <w:ind w:left="1026"/>
                      <w:rPr>
                        <w:color w:val="000000"/>
                        <w:sz w:val="20"/>
                      </w:rPr>
                    </w:pPr>
                    <w:r>
                      <w:rPr>
                        <w:color w:val="FFFFFF"/>
                        <w:sz w:val="20"/>
                      </w:rPr>
                      <w:t>PUBLICACIÓN EN REDES SOCIALES</w:t>
                    </w:r>
                  </w:p>
                </w:txbxContent>
              </v:textbox>
            </v:shape>
            <w10:wrap anchorx="page"/>
          </v:group>
        </w:pict>
      </w:r>
      <w:r w:rsidR="00021FB5">
        <w:t>PÁGINA | 05</w:t>
      </w:r>
    </w:p>
    <w:p w14:paraId="17109D92" w14:textId="77777777" w:rsidR="004F33FC" w:rsidRDefault="004F33FC">
      <w:pPr>
        <w:pStyle w:val="BodyText"/>
        <w:rPr>
          <w:sz w:val="20"/>
        </w:rPr>
      </w:pPr>
    </w:p>
    <w:p w14:paraId="7379B963" w14:textId="77777777" w:rsidR="004F33FC" w:rsidRDefault="004F33FC">
      <w:pPr>
        <w:pStyle w:val="BodyText"/>
        <w:rPr>
          <w:sz w:val="20"/>
        </w:rPr>
      </w:pPr>
    </w:p>
    <w:p w14:paraId="1FC9F285" w14:textId="77777777" w:rsidR="004F33FC" w:rsidRDefault="004F33FC">
      <w:pPr>
        <w:pStyle w:val="BodyText"/>
        <w:rPr>
          <w:sz w:val="20"/>
        </w:rPr>
      </w:pPr>
    </w:p>
    <w:p w14:paraId="21698CFE" w14:textId="77777777" w:rsidR="004F33FC" w:rsidRDefault="004F33FC">
      <w:pPr>
        <w:pStyle w:val="BodyText"/>
        <w:spacing w:before="2"/>
        <w:rPr>
          <w:sz w:val="29"/>
        </w:rPr>
      </w:pPr>
    </w:p>
    <w:p w14:paraId="6952BA59" w14:textId="77777777" w:rsidR="004F33FC" w:rsidRDefault="00021FB5">
      <w:pPr>
        <w:pStyle w:val="Heading3"/>
        <w:spacing w:before="94" w:line="268" w:lineRule="auto"/>
        <w:ind w:left="5915" w:right="388"/>
      </w:pPr>
      <w:r>
        <w:rPr>
          <w:noProof/>
        </w:rPr>
        <w:drawing>
          <wp:anchor distT="0" distB="0" distL="0" distR="0" simplePos="0" relativeHeight="15736832" behindDoc="0" locked="0" layoutInCell="1" allowOverlap="1" wp14:anchorId="79E2A1D7" wp14:editId="0667ABF2">
            <wp:simplePos x="0" y="0"/>
            <wp:positionH relativeFrom="page">
              <wp:posOffset>777239</wp:posOffset>
            </wp:positionH>
            <wp:positionV relativeFrom="paragraph">
              <wp:posOffset>76139</wp:posOffset>
            </wp:positionV>
            <wp:extent cx="3562349" cy="3562349"/>
            <wp:effectExtent l="0" t="0" r="0" b="0"/>
            <wp:wrapNone/>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4" cstate="print"/>
                    <a:stretch>
                      <a:fillRect/>
                    </a:stretch>
                  </pic:blipFill>
                  <pic:spPr>
                    <a:xfrm>
                      <a:off x="0" y="0"/>
                      <a:ext cx="3562349" cy="3562349"/>
                    </a:xfrm>
                    <a:prstGeom prst="rect">
                      <a:avLst/>
                    </a:prstGeom>
                  </pic:spPr>
                </pic:pic>
              </a:graphicData>
            </a:graphic>
          </wp:anchor>
        </w:drawing>
      </w:r>
      <w:r>
        <w:t>SOLEMNIDAD DEL CUERPO Y LA SANGRE DE CRISTO - 11 DE JUNIO</w:t>
      </w:r>
    </w:p>
    <w:p w14:paraId="25C3CC83" w14:textId="77777777" w:rsidR="004F33FC" w:rsidRDefault="004F33FC">
      <w:pPr>
        <w:pStyle w:val="BodyText"/>
        <w:spacing w:before="9"/>
        <w:rPr>
          <w:rFonts w:ascii="Arial Black"/>
          <w:sz w:val="21"/>
        </w:rPr>
      </w:pPr>
    </w:p>
    <w:p w14:paraId="638991CF" w14:textId="77777777" w:rsidR="004F33FC" w:rsidRDefault="00021FB5">
      <w:pPr>
        <w:pStyle w:val="BodyText"/>
        <w:spacing w:line="307" w:lineRule="auto"/>
        <w:ind w:left="5915" w:right="388"/>
      </w:pPr>
      <w:r>
        <w:t>Bendita solemnidad del Cuerpo y Sangre de Cristo (</w:t>
      </w:r>
      <w:r>
        <w:rPr>
          <w:rFonts w:ascii="Calibri"/>
          <w:i/>
        </w:rPr>
        <w:t>Corpus Christi</w:t>
      </w:r>
      <w:r>
        <w:t>). Hoy honramos la verdadera presencia de Jesús en la Sagrada Eucaristía.</w:t>
      </w:r>
    </w:p>
    <w:p w14:paraId="2FAB9255" w14:textId="77777777" w:rsidR="004F33FC" w:rsidRDefault="004F33FC">
      <w:pPr>
        <w:pStyle w:val="BodyText"/>
        <w:spacing w:before="4"/>
        <w:rPr>
          <w:sz w:val="24"/>
        </w:rPr>
      </w:pPr>
    </w:p>
    <w:p w14:paraId="6419A270" w14:textId="77777777" w:rsidR="004F33FC" w:rsidRDefault="00021FB5">
      <w:pPr>
        <w:pStyle w:val="BodyText"/>
        <w:spacing w:line="314" w:lineRule="auto"/>
        <w:ind w:left="5915" w:right="388"/>
      </w:pPr>
      <w:r>
        <w:t>Como católicos, creemos que cuando recibimos la Eucaristía, estamos recibiendo el cuerpo, la sangre, el alma y la divinidad del Dios vivo, Cristo Jesús. ¡Alegrémonos y demos gracias por este maravilloso sacramento que nos une a nuestro salvador!</w:t>
      </w:r>
    </w:p>
    <w:p w14:paraId="4679A18B" w14:textId="77777777" w:rsidR="004F33FC" w:rsidRDefault="004F33FC">
      <w:pPr>
        <w:pStyle w:val="BodyText"/>
        <w:spacing w:before="9"/>
        <w:rPr>
          <w:sz w:val="23"/>
        </w:rPr>
      </w:pPr>
    </w:p>
    <w:p w14:paraId="433718D4" w14:textId="77777777" w:rsidR="004F33FC" w:rsidRDefault="00021FB5">
      <w:pPr>
        <w:pStyle w:val="BodyText"/>
        <w:spacing w:before="1"/>
        <w:ind w:left="5915"/>
        <w:rPr>
          <w:spacing w:val="-2"/>
        </w:rPr>
      </w:pPr>
      <w:r>
        <w:t>#domingodecorpuschristi #séveraz</w:t>
      </w:r>
    </w:p>
    <w:p w14:paraId="3C6351DB" w14:textId="7531333F" w:rsidR="00172498" w:rsidRDefault="00172498">
      <w:pPr>
        <w:pStyle w:val="BodyText"/>
        <w:spacing w:before="1"/>
        <w:ind w:left="5915"/>
      </w:pPr>
      <w:r>
        <w:t>Gráfico: Hagan esto en memoria mía. Domingo de Corpus Christi</w:t>
      </w:r>
    </w:p>
    <w:p w14:paraId="33C053DC" w14:textId="77777777" w:rsidR="004F33FC" w:rsidRDefault="004F33FC">
      <w:pPr>
        <w:pStyle w:val="BodyText"/>
        <w:rPr>
          <w:sz w:val="24"/>
        </w:rPr>
      </w:pPr>
    </w:p>
    <w:p w14:paraId="745DE667" w14:textId="77777777" w:rsidR="004F33FC" w:rsidRDefault="004F33FC">
      <w:pPr>
        <w:pStyle w:val="BodyText"/>
        <w:rPr>
          <w:sz w:val="24"/>
        </w:rPr>
      </w:pPr>
    </w:p>
    <w:p w14:paraId="515CE232" w14:textId="77777777" w:rsidR="004F33FC" w:rsidRDefault="004F33FC">
      <w:pPr>
        <w:pStyle w:val="BodyText"/>
        <w:rPr>
          <w:sz w:val="24"/>
        </w:rPr>
      </w:pPr>
    </w:p>
    <w:p w14:paraId="735E7DD7" w14:textId="77777777" w:rsidR="004F33FC" w:rsidRDefault="004F33FC">
      <w:pPr>
        <w:pStyle w:val="BodyText"/>
        <w:rPr>
          <w:sz w:val="24"/>
        </w:rPr>
      </w:pPr>
    </w:p>
    <w:p w14:paraId="0B0E8D9B" w14:textId="77777777" w:rsidR="004F33FC" w:rsidRDefault="004F33FC">
      <w:pPr>
        <w:pStyle w:val="BodyText"/>
        <w:rPr>
          <w:sz w:val="24"/>
        </w:rPr>
      </w:pPr>
    </w:p>
    <w:p w14:paraId="485B2762" w14:textId="77777777" w:rsidR="004F33FC" w:rsidRDefault="004F33FC">
      <w:pPr>
        <w:pStyle w:val="BodyText"/>
        <w:rPr>
          <w:sz w:val="24"/>
        </w:rPr>
      </w:pPr>
    </w:p>
    <w:p w14:paraId="6C02BDA8" w14:textId="77777777" w:rsidR="004F33FC" w:rsidRDefault="004F33FC">
      <w:pPr>
        <w:pStyle w:val="BodyText"/>
        <w:rPr>
          <w:sz w:val="24"/>
        </w:rPr>
      </w:pPr>
    </w:p>
    <w:p w14:paraId="4032B4D1" w14:textId="77777777" w:rsidR="004F33FC" w:rsidRDefault="004F33FC">
      <w:pPr>
        <w:pStyle w:val="BodyText"/>
        <w:spacing w:before="1"/>
        <w:rPr>
          <w:sz w:val="25"/>
        </w:rPr>
      </w:pPr>
    </w:p>
    <w:p w14:paraId="744F8738" w14:textId="77777777" w:rsidR="004F33FC" w:rsidRDefault="00021FB5">
      <w:pPr>
        <w:pStyle w:val="Heading3"/>
        <w:spacing w:before="0"/>
        <w:ind w:left="6003"/>
      </w:pPr>
      <w:r>
        <w:rPr>
          <w:noProof/>
        </w:rPr>
        <w:drawing>
          <wp:anchor distT="0" distB="0" distL="0" distR="0" simplePos="0" relativeHeight="15737344" behindDoc="0" locked="0" layoutInCell="1" allowOverlap="1" wp14:anchorId="523C19B0" wp14:editId="66B2464F">
            <wp:simplePos x="0" y="0"/>
            <wp:positionH relativeFrom="page">
              <wp:posOffset>777239</wp:posOffset>
            </wp:positionH>
            <wp:positionV relativeFrom="paragraph">
              <wp:posOffset>16452</wp:posOffset>
            </wp:positionV>
            <wp:extent cx="3562349" cy="3562349"/>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5" cstate="print"/>
                    <a:stretch>
                      <a:fillRect/>
                    </a:stretch>
                  </pic:blipFill>
                  <pic:spPr>
                    <a:xfrm>
                      <a:off x="0" y="0"/>
                      <a:ext cx="3562349" cy="3562349"/>
                    </a:xfrm>
                    <a:prstGeom prst="rect">
                      <a:avLst/>
                    </a:prstGeom>
                  </pic:spPr>
                </pic:pic>
              </a:graphicData>
            </a:graphic>
          </wp:anchor>
        </w:drawing>
      </w:r>
      <w:r>
        <w:t>SAN ANTONIO - 13 DE JUNIO</w:t>
      </w:r>
    </w:p>
    <w:p w14:paraId="2A03729F" w14:textId="77777777" w:rsidR="004F33FC" w:rsidRDefault="004F33FC">
      <w:pPr>
        <w:pStyle w:val="BodyText"/>
        <w:spacing w:before="9"/>
        <w:rPr>
          <w:rFonts w:ascii="Arial Black"/>
          <w:sz w:val="23"/>
        </w:rPr>
      </w:pPr>
    </w:p>
    <w:p w14:paraId="6150FA3A" w14:textId="77777777" w:rsidR="004F33FC" w:rsidRDefault="00021FB5">
      <w:pPr>
        <w:pStyle w:val="BodyText"/>
        <w:spacing w:before="1" w:line="314" w:lineRule="auto"/>
        <w:ind w:left="6003" w:right="388"/>
      </w:pPr>
      <w:r>
        <w:t>“La caridad es el alma de la fe; le da vida; sin amor, la fe muere”.</w:t>
      </w:r>
    </w:p>
    <w:p w14:paraId="7A9C734F" w14:textId="77777777" w:rsidR="004F33FC" w:rsidRDefault="004F33FC">
      <w:pPr>
        <w:pStyle w:val="BodyText"/>
        <w:spacing w:before="8"/>
        <w:rPr>
          <w:sz w:val="23"/>
        </w:rPr>
      </w:pPr>
    </w:p>
    <w:p w14:paraId="5F00A1A5" w14:textId="77777777" w:rsidR="004F33FC" w:rsidRDefault="00021FB5">
      <w:pPr>
        <w:pStyle w:val="BodyText"/>
        <w:spacing w:line="314" w:lineRule="auto"/>
        <w:ind w:left="6003" w:right="359"/>
      </w:pPr>
      <w:r>
        <w:t>Bendita memoria de san Antonio de Padua, patrono de las cosas perdidas o robadas y de los pobres. San Antonio, ¡ruega por nosotros!</w:t>
      </w:r>
    </w:p>
    <w:p w14:paraId="36463233" w14:textId="77777777" w:rsidR="004F33FC" w:rsidRDefault="004F33FC">
      <w:pPr>
        <w:pStyle w:val="BodyText"/>
        <w:spacing w:before="8"/>
        <w:rPr>
          <w:sz w:val="23"/>
        </w:rPr>
      </w:pPr>
    </w:p>
    <w:p w14:paraId="3E00A0A6" w14:textId="77777777" w:rsidR="004F33FC" w:rsidRDefault="00021FB5">
      <w:pPr>
        <w:pStyle w:val="BodyText"/>
        <w:ind w:left="6003"/>
        <w:rPr>
          <w:spacing w:val="-2"/>
        </w:rPr>
      </w:pPr>
      <w:r>
        <w:t>#díadelafiesta #séveraz</w:t>
      </w:r>
    </w:p>
    <w:p w14:paraId="7B2A3795" w14:textId="069BF66F" w:rsidR="00172498" w:rsidRDefault="00172498">
      <w:pPr>
        <w:pStyle w:val="BodyText"/>
        <w:ind w:left="6003"/>
      </w:pPr>
      <w:r>
        <w:t>Gráfico: San Antonio de Padua. Ruega por nosotros.</w:t>
      </w:r>
    </w:p>
    <w:p w14:paraId="2A4B1BD8" w14:textId="77777777" w:rsidR="004F33FC" w:rsidRDefault="004F33FC"/>
    <w:p w14:paraId="391FDD24" w14:textId="1BE6FBF3" w:rsidR="00172498" w:rsidRDefault="00172498">
      <w:pPr>
        <w:sectPr w:rsidR="00172498">
          <w:pgSz w:w="12240" w:h="15840"/>
          <w:pgMar w:top="820" w:right="960" w:bottom="280" w:left="1120" w:header="720" w:footer="720" w:gutter="0"/>
          <w:cols w:space="720"/>
        </w:sectPr>
      </w:pPr>
    </w:p>
    <w:p w14:paraId="167389F1" w14:textId="77777777" w:rsidR="004F33FC" w:rsidRDefault="00000000">
      <w:pPr>
        <w:pStyle w:val="Heading2"/>
        <w:ind w:left="103" w:right="0"/>
        <w:jc w:val="left"/>
      </w:pPr>
      <w:r>
        <w:lastRenderedPageBreak/>
        <w:pict w14:anchorId="60402894">
          <v:group id="docshapegroup29" o:spid="_x0000_s1050" style="position:absolute;left:0;text-align:left;margin-left:61.2pt;margin-top:-.45pt;width:489.7pt;height:29.25pt;z-index:-15992320;mso-position-horizontal-relative:page" coordorigin="1224,-9" coordsize="9794,585">
            <v:rect id="docshape30" o:spid="_x0000_s1052" style="position:absolute;left:1224;top:-9;width:9675;height:45" fillcolor="#98b0d9" stroked="f"/>
            <v:shape id="docshape31" o:spid="_x0000_s1051" type="#_x0000_t202" style="position:absolute;left:7192;top:-9;width:3825;height:585" fillcolor="#98b0d9" stroked="f">
              <v:textbox inset="0,0,0,0">
                <w:txbxContent>
                  <w:p w14:paraId="5033E6B1" w14:textId="77777777" w:rsidR="004F33FC" w:rsidRDefault="00021FB5">
                    <w:pPr>
                      <w:spacing w:before="165"/>
                      <w:ind w:left="1026"/>
                      <w:rPr>
                        <w:color w:val="000000"/>
                        <w:sz w:val="20"/>
                      </w:rPr>
                    </w:pPr>
                    <w:r>
                      <w:rPr>
                        <w:color w:val="FFFFFF"/>
                        <w:sz w:val="20"/>
                      </w:rPr>
                      <w:t>PUBLICACIÓN EN REDES SOCIALES</w:t>
                    </w:r>
                  </w:p>
                </w:txbxContent>
              </v:textbox>
            </v:shape>
            <w10:wrap anchorx="page"/>
          </v:group>
        </w:pict>
      </w:r>
      <w:r w:rsidR="00021FB5">
        <w:t>PÁGINA | 06</w:t>
      </w:r>
    </w:p>
    <w:p w14:paraId="697FB08D" w14:textId="77777777" w:rsidR="004F33FC" w:rsidRDefault="004F33FC">
      <w:pPr>
        <w:pStyle w:val="BodyText"/>
        <w:rPr>
          <w:sz w:val="20"/>
        </w:rPr>
      </w:pPr>
    </w:p>
    <w:p w14:paraId="62A4EE6F" w14:textId="77777777" w:rsidR="004F33FC" w:rsidRDefault="004F33FC">
      <w:pPr>
        <w:pStyle w:val="BodyText"/>
        <w:rPr>
          <w:sz w:val="20"/>
        </w:rPr>
      </w:pPr>
    </w:p>
    <w:p w14:paraId="6C5BF0AA" w14:textId="77777777" w:rsidR="004F33FC" w:rsidRDefault="004F33FC">
      <w:pPr>
        <w:pStyle w:val="BodyText"/>
        <w:rPr>
          <w:sz w:val="20"/>
        </w:rPr>
      </w:pPr>
    </w:p>
    <w:p w14:paraId="1E2C8985" w14:textId="77777777" w:rsidR="004F33FC" w:rsidRDefault="004F33FC">
      <w:pPr>
        <w:pStyle w:val="BodyText"/>
        <w:spacing w:before="9"/>
        <w:rPr>
          <w:sz w:val="16"/>
        </w:rPr>
      </w:pPr>
    </w:p>
    <w:p w14:paraId="2DA46C30" w14:textId="77777777" w:rsidR="004F33FC" w:rsidRDefault="00021FB5">
      <w:pPr>
        <w:pStyle w:val="Heading3"/>
        <w:spacing w:before="94"/>
      </w:pPr>
      <w:r>
        <w:rPr>
          <w:noProof/>
        </w:rPr>
        <w:drawing>
          <wp:anchor distT="0" distB="0" distL="0" distR="0" simplePos="0" relativeHeight="15738368" behindDoc="0" locked="0" layoutInCell="1" allowOverlap="1" wp14:anchorId="1861947A" wp14:editId="7289D692">
            <wp:simplePos x="0" y="0"/>
            <wp:positionH relativeFrom="page">
              <wp:posOffset>777239</wp:posOffset>
            </wp:positionH>
            <wp:positionV relativeFrom="paragraph">
              <wp:posOffset>76140</wp:posOffset>
            </wp:positionV>
            <wp:extent cx="3390899" cy="3390899"/>
            <wp:effectExtent l="0" t="0" r="0" b="0"/>
            <wp:wrapNone/>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6" cstate="print"/>
                    <a:stretch>
                      <a:fillRect/>
                    </a:stretch>
                  </pic:blipFill>
                  <pic:spPr>
                    <a:xfrm>
                      <a:off x="0" y="0"/>
                      <a:ext cx="3390899" cy="3390899"/>
                    </a:xfrm>
                    <a:prstGeom prst="rect">
                      <a:avLst/>
                    </a:prstGeom>
                  </pic:spPr>
                </pic:pic>
              </a:graphicData>
            </a:graphic>
          </wp:anchor>
        </w:drawing>
      </w:r>
      <w:r>
        <w:t>SOLEMNIDAD DEL SAGRADO CORAZÓN</w:t>
      </w:r>
    </w:p>
    <w:p w14:paraId="17D7421C" w14:textId="77777777" w:rsidR="004F33FC" w:rsidRDefault="00021FB5">
      <w:pPr>
        <w:spacing w:before="31"/>
        <w:ind w:left="5837"/>
        <w:rPr>
          <w:rFonts w:ascii="Arial Black"/>
          <w:sz w:val="18"/>
        </w:rPr>
      </w:pPr>
      <w:r>
        <w:rPr>
          <w:rFonts w:ascii="Arial Black"/>
          <w:sz w:val="18"/>
        </w:rPr>
        <w:t>- 16 DE JUNIO</w:t>
      </w:r>
    </w:p>
    <w:p w14:paraId="380FE964" w14:textId="77777777" w:rsidR="004F33FC" w:rsidRDefault="004F33FC">
      <w:pPr>
        <w:pStyle w:val="BodyText"/>
        <w:spacing w:before="7"/>
        <w:rPr>
          <w:rFonts w:ascii="Arial Black"/>
          <w:sz w:val="20"/>
        </w:rPr>
      </w:pPr>
    </w:p>
    <w:p w14:paraId="5579642A" w14:textId="77777777" w:rsidR="004F33FC" w:rsidRDefault="00021FB5">
      <w:pPr>
        <w:pStyle w:val="BodyText"/>
        <w:spacing w:before="1" w:line="280" w:lineRule="auto"/>
        <w:ind w:left="5837" w:right="388"/>
      </w:pPr>
      <w:r>
        <w:t>Las devociones al Sagrado Corazón de Jesús se popularizaron cuando Sor Margarita María Alacoque (1647-1690), recibió visiones de Jesús. Le dijo: “Mi Corazón Divino está tan apasionadamente enamorado de la humanidad que ya no puede contener dentro de sí las llamas de su ardiente amor. Debe derramarlas. Te he elegido para este gran plan”.</w:t>
      </w:r>
    </w:p>
    <w:p w14:paraId="2D0479FF" w14:textId="77777777" w:rsidR="004F33FC" w:rsidRDefault="004F33FC">
      <w:pPr>
        <w:pStyle w:val="BodyText"/>
        <w:spacing w:before="7"/>
        <w:rPr>
          <w:sz w:val="21"/>
        </w:rPr>
      </w:pPr>
    </w:p>
    <w:p w14:paraId="7DB30D30" w14:textId="57626EF3" w:rsidR="004F33FC" w:rsidRPr="00172498" w:rsidRDefault="00021FB5" w:rsidP="00172498">
      <w:pPr>
        <w:pStyle w:val="BodyText"/>
        <w:spacing w:line="280" w:lineRule="auto"/>
        <w:ind w:left="5837" w:right="390"/>
      </w:pPr>
      <w:r>
        <w:t>A partir de estas visiones, Jesús le pidió que recibiera la Eucaristía el primer viernes de mes durante nueve meses consecutivos y que hiciera reparación mediante la oración a su Sacratísimo Corazón. El Papa Pío IX la convirtió en fiesta obligatoria en toda la Iglesia universal en 1856. Las devociones del “Primer Viernes” son una hermosa manera de acercarse más al corazón de Cristo.</w:t>
      </w:r>
    </w:p>
    <w:p w14:paraId="590DE385" w14:textId="77777777" w:rsidR="004F33FC" w:rsidRDefault="00021FB5">
      <w:pPr>
        <w:pStyle w:val="BodyText"/>
        <w:spacing w:line="280" w:lineRule="auto"/>
        <w:ind w:left="5837" w:right="388"/>
        <w:rPr>
          <w:spacing w:val="-2"/>
        </w:rPr>
      </w:pPr>
      <w:r>
        <w:t xml:space="preserve">Para leer más sobre las 12 promesas del Sagrado Corazón de Jesús, visita este enlace: [АNNE, </w:t>
      </w:r>
      <w:proofErr w:type="spellStart"/>
      <w:r>
        <w:t>please</w:t>
      </w:r>
      <w:proofErr w:type="spellEnd"/>
      <w:r>
        <w:t xml:space="preserve"> </w:t>
      </w:r>
      <w:proofErr w:type="spellStart"/>
      <w:r>
        <w:t>create</w:t>
      </w:r>
      <w:proofErr w:type="spellEnd"/>
      <w:r>
        <w:t xml:space="preserve"> a short link </w:t>
      </w:r>
      <w:proofErr w:type="spellStart"/>
      <w:r>
        <w:t>here</w:t>
      </w:r>
      <w:proofErr w:type="spellEnd"/>
      <w:r>
        <w:t xml:space="preserve"> for </w:t>
      </w:r>
      <w:proofErr w:type="spellStart"/>
      <w:r>
        <w:t>this</w:t>
      </w:r>
      <w:proofErr w:type="spellEnd"/>
      <w:r>
        <w:t xml:space="preserve"> https://www.aciprensa.com/noticias/video-estas-son-las-12-promesas-del-sagrado-corazon-de-jesus-36189].</w:t>
      </w:r>
    </w:p>
    <w:p w14:paraId="28929FC9" w14:textId="107A2764" w:rsidR="00172498" w:rsidRDefault="00172498">
      <w:pPr>
        <w:pStyle w:val="BodyText"/>
        <w:spacing w:line="280" w:lineRule="auto"/>
        <w:ind w:left="5837" w:right="388"/>
      </w:pPr>
      <w:r>
        <w:t xml:space="preserve">Gráfico: Solemnidad del Sagrado Corazón. Sagrado Corazón de Jesús, en ti </w:t>
      </w:r>
      <w:proofErr w:type="spellStart"/>
      <w:r>
        <w:t>confio</w:t>
      </w:r>
      <w:proofErr w:type="spellEnd"/>
      <w:r>
        <w:t>.</w:t>
      </w:r>
    </w:p>
    <w:p w14:paraId="04DE538A" w14:textId="77777777" w:rsidR="004F33FC" w:rsidRDefault="004F33FC">
      <w:pPr>
        <w:pStyle w:val="BodyText"/>
        <w:rPr>
          <w:sz w:val="20"/>
        </w:rPr>
      </w:pPr>
    </w:p>
    <w:p w14:paraId="60379006" w14:textId="77777777" w:rsidR="004F33FC" w:rsidRDefault="004F33FC">
      <w:pPr>
        <w:pStyle w:val="BodyText"/>
        <w:spacing w:before="4"/>
        <w:rPr>
          <w:sz w:val="22"/>
        </w:rPr>
      </w:pPr>
    </w:p>
    <w:p w14:paraId="4E9D2D8A" w14:textId="77777777" w:rsidR="004F33FC" w:rsidRDefault="00021FB5">
      <w:pPr>
        <w:pStyle w:val="Heading3"/>
        <w:spacing w:before="94"/>
      </w:pPr>
      <w:r>
        <w:rPr>
          <w:noProof/>
        </w:rPr>
        <w:drawing>
          <wp:anchor distT="0" distB="0" distL="0" distR="0" simplePos="0" relativeHeight="15738880" behindDoc="0" locked="0" layoutInCell="1" allowOverlap="1" wp14:anchorId="2CF99F78" wp14:editId="7F677EF4">
            <wp:simplePos x="0" y="0"/>
            <wp:positionH relativeFrom="page">
              <wp:posOffset>777239</wp:posOffset>
            </wp:positionH>
            <wp:positionV relativeFrom="paragraph">
              <wp:posOffset>76140</wp:posOffset>
            </wp:positionV>
            <wp:extent cx="3390899" cy="3390899"/>
            <wp:effectExtent l="0" t="0" r="0" b="0"/>
            <wp:wrapNone/>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7" cstate="print"/>
                    <a:stretch>
                      <a:fillRect/>
                    </a:stretch>
                  </pic:blipFill>
                  <pic:spPr>
                    <a:xfrm>
                      <a:off x="0" y="0"/>
                      <a:ext cx="3390899" cy="3390899"/>
                    </a:xfrm>
                    <a:prstGeom prst="rect">
                      <a:avLst/>
                    </a:prstGeom>
                  </pic:spPr>
                </pic:pic>
              </a:graphicData>
            </a:graphic>
          </wp:anchor>
        </w:drawing>
      </w:r>
      <w:r>
        <w:t>19 DE JUNIO - JUNETEENTH</w:t>
      </w:r>
    </w:p>
    <w:p w14:paraId="7EE8EE88" w14:textId="77777777" w:rsidR="004F33FC" w:rsidRDefault="004F33FC">
      <w:pPr>
        <w:pStyle w:val="BodyText"/>
        <w:spacing w:before="10"/>
        <w:rPr>
          <w:rFonts w:ascii="Arial Black"/>
          <w:sz w:val="23"/>
        </w:rPr>
      </w:pPr>
    </w:p>
    <w:p w14:paraId="4913CAB8" w14:textId="77777777" w:rsidR="004F33FC" w:rsidRDefault="00021FB5">
      <w:pPr>
        <w:pStyle w:val="BodyText"/>
        <w:spacing w:line="314" w:lineRule="auto"/>
        <w:ind w:left="5837" w:right="512"/>
      </w:pPr>
      <w:r>
        <w:t xml:space="preserve">Hoy celebramos </w:t>
      </w:r>
      <w:proofErr w:type="spellStart"/>
      <w:r>
        <w:t>Juneteenth</w:t>
      </w:r>
      <w:proofErr w:type="spellEnd"/>
      <w:r>
        <w:t xml:space="preserve">, la fiesta federal que honra la liberación de las últimas personas esclavizadas en América. </w:t>
      </w:r>
      <w:proofErr w:type="spellStart"/>
      <w:r>
        <w:t>Juneteenth</w:t>
      </w:r>
      <w:proofErr w:type="spellEnd"/>
      <w:r>
        <w:t xml:space="preserve"> es una oportunidad para honrar la dignidad de toda vida humana y las contribuciones únicas que los hijos de Dios, en su abundante diversidad, aportan a su reino.</w:t>
      </w:r>
    </w:p>
    <w:p w14:paraId="1754E3AA" w14:textId="77777777" w:rsidR="004F33FC" w:rsidRDefault="004F33FC">
      <w:pPr>
        <w:pStyle w:val="BodyText"/>
        <w:spacing w:before="10"/>
        <w:rPr>
          <w:sz w:val="23"/>
        </w:rPr>
      </w:pPr>
    </w:p>
    <w:p w14:paraId="2EAEBD09" w14:textId="77777777" w:rsidR="004F33FC" w:rsidRDefault="00021FB5">
      <w:pPr>
        <w:pStyle w:val="BodyText"/>
        <w:spacing w:line="314" w:lineRule="auto"/>
        <w:ind w:left="5837" w:right="290"/>
      </w:pPr>
      <w:r>
        <w:t>Muchas de nuestras parroquias celebrarán actos conmemorativos, especialmente en nuestras iglesias católicas históricamente negras. Consulta con tu parroquia local para ver los actos que se celebran en tu zona.</w:t>
      </w:r>
    </w:p>
    <w:p w14:paraId="0096D8AB" w14:textId="77777777" w:rsidR="004F33FC" w:rsidRDefault="004F33FC">
      <w:pPr>
        <w:pStyle w:val="BodyText"/>
        <w:spacing w:before="9"/>
        <w:rPr>
          <w:sz w:val="23"/>
        </w:rPr>
      </w:pPr>
    </w:p>
    <w:p w14:paraId="3602B5CB" w14:textId="77777777" w:rsidR="004F33FC" w:rsidRDefault="00021FB5">
      <w:pPr>
        <w:pStyle w:val="BodyText"/>
        <w:ind w:left="5837"/>
        <w:rPr>
          <w:spacing w:val="-2"/>
        </w:rPr>
      </w:pPr>
      <w:r>
        <w:t>#juneteenth #séveraz</w:t>
      </w:r>
    </w:p>
    <w:p w14:paraId="025E86A3" w14:textId="789B05D7" w:rsidR="00172498" w:rsidRDefault="00172498">
      <w:pPr>
        <w:pStyle w:val="BodyText"/>
        <w:ind w:left="5837"/>
      </w:pPr>
      <w:r>
        <w:t xml:space="preserve">Gráfico: 19 de junio, </w:t>
      </w:r>
      <w:proofErr w:type="spellStart"/>
      <w:r>
        <w:t>Juneteenth</w:t>
      </w:r>
      <w:proofErr w:type="spellEnd"/>
      <w:r>
        <w:t>, Celebra la libertad</w:t>
      </w:r>
    </w:p>
    <w:p w14:paraId="4B297D01" w14:textId="77777777" w:rsidR="004F33FC" w:rsidRDefault="004F33FC"/>
    <w:p w14:paraId="210503E4" w14:textId="1D7C1D22" w:rsidR="00172498" w:rsidRDefault="00172498">
      <w:pPr>
        <w:sectPr w:rsidR="00172498">
          <w:pgSz w:w="12240" w:h="15840"/>
          <w:pgMar w:top="820" w:right="960" w:bottom="280" w:left="1120" w:header="720" w:footer="720" w:gutter="0"/>
          <w:cols w:space="720"/>
        </w:sectPr>
      </w:pPr>
    </w:p>
    <w:p w14:paraId="58730A48" w14:textId="77777777" w:rsidR="004F33FC" w:rsidRDefault="00000000">
      <w:pPr>
        <w:pStyle w:val="Heading2"/>
      </w:pPr>
      <w:r>
        <w:lastRenderedPageBreak/>
        <w:pict w14:anchorId="407E57F8">
          <v:group id="docshapegroup32" o:spid="_x0000_s1047" style="position:absolute;left:0;text-align:left;margin-left:61.2pt;margin-top:-.45pt;width:489.55pt;height:29.3pt;z-index:-15990784;mso-position-horizontal-relative:page" coordorigin="1224,-9" coordsize="9791,586">
            <v:rect id="docshape33" o:spid="_x0000_s1049" style="position:absolute;left:1279;top:-9;width:9735;height:45" fillcolor="#98b0d9" stroked="f"/>
            <v:shape id="docshape34" o:spid="_x0000_s1048" type="#_x0000_t202" style="position:absolute;left:1224;top:-9;width:3825;height:585" fillcolor="#98b0d9" stroked="f">
              <v:textbox inset="0,0,0,0">
                <w:txbxContent>
                  <w:p w14:paraId="35DFB939" w14:textId="77777777" w:rsidR="004F33FC" w:rsidRDefault="00021FB5">
                    <w:pPr>
                      <w:spacing w:before="165"/>
                      <w:ind w:left="434"/>
                      <w:rPr>
                        <w:color w:val="000000"/>
                        <w:sz w:val="20"/>
                      </w:rPr>
                    </w:pPr>
                    <w:r>
                      <w:rPr>
                        <w:color w:val="FFFFFF"/>
                        <w:sz w:val="20"/>
                      </w:rPr>
                      <w:t>PUBLICACIÓN EN REDES SOCIALES</w:t>
                    </w:r>
                  </w:p>
                </w:txbxContent>
              </v:textbox>
            </v:shape>
            <w10:wrap anchorx="page"/>
          </v:group>
        </w:pict>
      </w:r>
      <w:r w:rsidR="00021FB5">
        <w:rPr>
          <w:color w:val="364D61"/>
        </w:rPr>
        <w:t>PÁGINA | 07</w:t>
      </w:r>
    </w:p>
    <w:p w14:paraId="505E5ECC" w14:textId="77777777" w:rsidR="004F33FC" w:rsidRDefault="004F33FC">
      <w:pPr>
        <w:pStyle w:val="BodyText"/>
        <w:rPr>
          <w:sz w:val="20"/>
        </w:rPr>
      </w:pPr>
    </w:p>
    <w:p w14:paraId="4F678E80" w14:textId="77777777" w:rsidR="004F33FC" w:rsidRDefault="004F33FC">
      <w:pPr>
        <w:pStyle w:val="BodyText"/>
        <w:rPr>
          <w:sz w:val="20"/>
        </w:rPr>
      </w:pPr>
    </w:p>
    <w:p w14:paraId="52D2AEE6" w14:textId="77777777" w:rsidR="004F33FC" w:rsidRDefault="004F33FC">
      <w:pPr>
        <w:pStyle w:val="BodyText"/>
        <w:rPr>
          <w:sz w:val="20"/>
        </w:rPr>
      </w:pPr>
    </w:p>
    <w:p w14:paraId="778C84B1" w14:textId="77777777" w:rsidR="004F33FC" w:rsidRDefault="004F33FC">
      <w:pPr>
        <w:pStyle w:val="BodyText"/>
        <w:spacing w:before="7"/>
      </w:pPr>
    </w:p>
    <w:p w14:paraId="64CB8404" w14:textId="77777777" w:rsidR="004F33FC" w:rsidRDefault="00021FB5">
      <w:pPr>
        <w:pStyle w:val="Heading3"/>
        <w:ind w:left="6114"/>
      </w:pPr>
      <w:r>
        <w:rPr>
          <w:noProof/>
        </w:rPr>
        <w:drawing>
          <wp:anchor distT="0" distB="0" distL="0" distR="0" simplePos="0" relativeHeight="15739904" behindDoc="0" locked="0" layoutInCell="1" allowOverlap="1" wp14:anchorId="4A018C5A" wp14:editId="38722892">
            <wp:simplePos x="0" y="0"/>
            <wp:positionH relativeFrom="page">
              <wp:posOffset>777239</wp:posOffset>
            </wp:positionH>
            <wp:positionV relativeFrom="paragraph">
              <wp:posOffset>17085</wp:posOffset>
            </wp:positionV>
            <wp:extent cx="3457574" cy="3457574"/>
            <wp:effectExtent l="0" t="0" r="0" b="0"/>
            <wp:wrapNone/>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18" cstate="print"/>
                    <a:stretch>
                      <a:fillRect/>
                    </a:stretch>
                  </pic:blipFill>
                  <pic:spPr>
                    <a:xfrm>
                      <a:off x="0" y="0"/>
                      <a:ext cx="3457574" cy="3457574"/>
                    </a:xfrm>
                    <a:prstGeom prst="rect">
                      <a:avLst/>
                    </a:prstGeom>
                  </pic:spPr>
                </pic:pic>
              </a:graphicData>
            </a:graphic>
          </wp:anchor>
        </w:drawing>
      </w:r>
      <w:r>
        <w:t>SEMANA DE LA LIBERTAD RELIGIOSA - DEL 22 AL 29 DE JUNIO</w:t>
      </w:r>
    </w:p>
    <w:p w14:paraId="6E948842" w14:textId="77777777" w:rsidR="004F33FC" w:rsidRDefault="004F33FC">
      <w:pPr>
        <w:pStyle w:val="BodyText"/>
        <w:spacing w:before="9"/>
        <w:rPr>
          <w:rFonts w:ascii="Arial Black"/>
          <w:sz w:val="23"/>
        </w:rPr>
      </w:pPr>
    </w:p>
    <w:p w14:paraId="533C4104" w14:textId="77777777" w:rsidR="004F33FC" w:rsidRDefault="00021FB5">
      <w:pPr>
        <w:pStyle w:val="BodyText"/>
        <w:spacing w:line="314" w:lineRule="auto"/>
        <w:ind w:left="6114" w:right="388"/>
      </w:pPr>
      <w:r>
        <w:t>Ésta es la Semana de la Libertad Religiosa, que corresponde a la festividad común de los santos Tomás Moro y Juan Fisher, ambos martirizados por su fe.</w:t>
      </w:r>
    </w:p>
    <w:p w14:paraId="499705CD" w14:textId="77777777" w:rsidR="004F33FC" w:rsidRDefault="004F33FC">
      <w:pPr>
        <w:pStyle w:val="BodyText"/>
        <w:spacing w:before="9"/>
        <w:rPr>
          <w:sz w:val="23"/>
        </w:rPr>
      </w:pPr>
    </w:p>
    <w:p w14:paraId="41C67106" w14:textId="77777777" w:rsidR="004F33FC" w:rsidRDefault="00021FB5">
      <w:pPr>
        <w:pStyle w:val="BodyText"/>
        <w:spacing w:line="314" w:lineRule="auto"/>
        <w:ind w:left="6114" w:right="290"/>
      </w:pPr>
      <w:r>
        <w:t>La libertad religiosa permite a la Iglesia y a todas las comunidades religiosas vivir su fe en público para servir al bien de todos.</w:t>
      </w:r>
    </w:p>
    <w:p w14:paraId="74EACE11" w14:textId="77777777" w:rsidR="004F33FC" w:rsidRDefault="004F33FC">
      <w:pPr>
        <w:pStyle w:val="BodyText"/>
        <w:spacing w:before="9"/>
        <w:rPr>
          <w:sz w:val="23"/>
        </w:rPr>
      </w:pPr>
    </w:p>
    <w:p w14:paraId="6EF048AD" w14:textId="77777777" w:rsidR="004F33FC" w:rsidRDefault="00021FB5">
      <w:pPr>
        <w:pStyle w:val="BodyText"/>
        <w:spacing w:line="314" w:lineRule="auto"/>
        <w:ind w:left="6114" w:right="603"/>
      </w:pPr>
      <w:r>
        <w:t>Recemos, reflexionemos y actuemos para promover la libertad religiosa. Santos Tomás Moro y Juan Fisher, ¡rueguen por nosotros!</w:t>
      </w:r>
    </w:p>
    <w:p w14:paraId="13210146" w14:textId="77777777" w:rsidR="004F33FC" w:rsidRDefault="004F33FC">
      <w:pPr>
        <w:pStyle w:val="BodyText"/>
        <w:spacing w:before="8"/>
        <w:rPr>
          <w:sz w:val="23"/>
        </w:rPr>
      </w:pPr>
    </w:p>
    <w:p w14:paraId="743A879C" w14:textId="77777777" w:rsidR="004F33FC" w:rsidRDefault="00021FB5">
      <w:pPr>
        <w:pStyle w:val="BodyText"/>
        <w:ind w:left="6114"/>
        <w:rPr>
          <w:spacing w:val="-2"/>
        </w:rPr>
      </w:pPr>
      <w:r>
        <w:t>#libertadreligiosa #séveraz</w:t>
      </w:r>
    </w:p>
    <w:p w14:paraId="10942992" w14:textId="3785E59E" w:rsidR="00172498" w:rsidRDefault="00172498">
      <w:pPr>
        <w:pStyle w:val="BodyText"/>
        <w:ind w:left="6114"/>
        <w:rPr>
          <w:spacing w:val="-2"/>
        </w:rPr>
      </w:pPr>
      <w:r>
        <w:t>Gráfico: 22-29 de junio: Semana de la Libertad Religiosa</w:t>
      </w:r>
    </w:p>
    <w:p w14:paraId="319F41EF" w14:textId="179C2AB5" w:rsidR="00172498" w:rsidRDefault="00172498">
      <w:pPr>
        <w:pStyle w:val="BodyText"/>
        <w:ind w:left="6114"/>
        <w:rPr>
          <w:spacing w:val="-2"/>
        </w:rPr>
      </w:pPr>
      <w:r>
        <w:t>Semana de la Libertad Religiosa 2023</w:t>
      </w:r>
    </w:p>
    <w:p w14:paraId="0D69FF81" w14:textId="679ACB47" w:rsidR="00172498" w:rsidRDefault="00172498">
      <w:pPr>
        <w:pStyle w:val="BodyText"/>
        <w:ind w:left="6114"/>
      </w:pPr>
      <w:r>
        <w:t>Abrazar el don de la libertad divina</w:t>
      </w:r>
    </w:p>
    <w:p w14:paraId="047159D2" w14:textId="77777777" w:rsidR="004F33FC" w:rsidRDefault="004F33FC">
      <w:pPr>
        <w:pStyle w:val="BodyText"/>
        <w:rPr>
          <w:sz w:val="24"/>
        </w:rPr>
      </w:pPr>
    </w:p>
    <w:p w14:paraId="0B8F815E" w14:textId="77777777" w:rsidR="004F33FC" w:rsidRDefault="004F33FC">
      <w:pPr>
        <w:pStyle w:val="BodyText"/>
        <w:rPr>
          <w:sz w:val="24"/>
        </w:rPr>
      </w:pPr>
    </w:p>
    <w:p w14:paraId="1B62AFD8" w14:textId="77777777" w:rsidR="004F33FC" w:rsidRDefault="004F33FC">
      <w:pPr>
        <w:pStyle w:val="BodyText"/>
        <w:rPr>
          <w:sz w:val="24"/>
        </w:rPr>
      </w:pPr>
    </w:p>
    <w:p w14:paraId="3400A9E4" w14:textId="77777777" w:rsidR="004F33FC" w:rsidRDefault="004F33FC">
      <w:pPr>
        <w:pStyle w:val="BodyText"/>
        <w:rPr>
          <w:sz w:val="24"/>
        </w:rPr>
      </w:pPr>
    </w:p>
    <w:p w14:paraId="1882610E" w14:textId="77777777" w:rsidR="004F33FC" w:rsidRDefault="004F33FC">
      <w:pPr>
        <w:pStyle w:val="BodyText"/>
        <w:rPr>
          <w:sz w:val="24"/>
        </w:rPr>
      </w:pPr>
    </w:p>
    <w:p w14:paraId="5CD205AA" w14:textId="77777777" w:rsidR="004F33FC" w:rsidRDefault="004F33FC">
      <w:pPr>
        <w:pStyle w:val="BodyText"/>
        <w:rPr>
          <w:sz w:val="24"/>
        </w:rPr>
      </w:pPr>
    </w:p>
    <w:p w14:paraId="003031B7" w14:textId="77777777" w:rsidR="004F33FC" w:rsidRDefault="00021FB5">
      <w:pPr>
        <w:pStyle w:val="Heading3"/>
        <w:spacing w:before="177"/>
        <w:ind w:left="6114"/>
      </w:pPr>
      <w:r>
        <w:rPr>
          <w:noProof/>
        </w:rPr>
        <w:drawing>
          <wp:anchor distT="0" distB="0" distL="0" distR="0" simplePos="0" relativeHeight="15740416" behindDoc="0" locked="0" layoutInCell="1" allowOverlap="1" wp14:anchorId="0E8B34A5" wp14:editId="0D6F5BFC">
            <wp:simplePos x="0" y="0"/>
            <wp:positionH relativeFrom="page">
              <wp:posOffset>777239</wp:posOffset>
            </wp:positionH>
            <wp:positionV relativeFrom="paragraph">
              <wp:posOffset>128845</wp:posOffset>
            </wp:positionV>
            <wp:extent cx="3524249" cy="3524249"/>
            <wp:effectExtent l="0" t="0" r="0" b="0"/>
            <wp:wrapNone/>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19" cstate="print"/>
                    <a:stretch>
                      <a:fillRect/>
                    </a:stretch>
                  </pic:blipFill>
                  <pic:spPr>
                    <a:xfrm>
                      <a:off x="0" y="0"/>
                      <a:ext cx="3524249" cy="3524249"/>
                    </a:xfrm>
                    <a:prstGeom prst="rect">
                      <a:avLst/>
                    </a:prstGeom>
                  </pic:spPr>
                </pic:pic>
              </a:graphicData>
            </a:graphic>
          </wp:anchor>
        </w:drawing>
      </w:r>
      <w:r>
        <w:t>SEMANA DE LA LIBERTAD RELIGIOSA - 22 DE JUNIO</w:t>
      </w:r>
    </w:p>
    <w:p w14:paraId="53EFDC9F" w14:textId="77777777" w:rsidR="004F33FC" w:rsidRDefault="004F33FC">
      <w:pPr>
        <w:pStyle w:val="BodyText"/>
        <w:spacing w:before="10"/>
        <w:rPr>
          <w:rFonts w:ascii="Arial Black"/>
          <w:sz w:val="23"/>
        </w:rPr>
      </w:pPr>
    </w:p>
    <w:p w14:paraId="33EFA0DF" w14:textId="77777777" w:rsidR="004F33FC" w:rsidRDefault="00021FB5">
      <w:pPr>
        <w:pStyle w:val="BodyText"/>
        <w:spacing w:line="314" w:lineRule="auto"/>
        <w:ind w:left="6114" w:right="290"/>
      </w:pPr>
      <w:r>
        <w:t>La naturaleza misma de un espacio sagrado es que está apartado como lugar de culto divino y debe tratarse con respeto.</w:t>
      </w:r>
    </w:p>
    <w:p w14:paraId="0AFB5C76" w14:textId="77777777" w:rsidR="004F33FC" w:rsidRDefault="004F33FC">
      <w:pPr>
        <w:pStyle w:val="BodyText"/>
        <w:spacing w:before="8"/>
        <w:rPr>
          <w:sz w:val="23"/>
        </w:rPr>
      </w:pPr>
    </w:p>
    <w:p w14:paraId="6816DF59" w14:textId="77777777" w:rsidR="004F33FC" w:rsidRDefault="00021FB5">
      <w:pPr>
        <w:pStyle w:val="BodyText"/>
        <w:spacing w:line="314" w:lineRule="auto"/>
        <w:ind w:left="6114" w:right="388"/>
      </w:pPr>
      <w:r>
        <w:t xml:space="preserve">En los últimos años, una oleada de vandalismo e incendios provocados </w:t>
      </w:r>
      <w:hyperlink r:id="rId20">
        <w:r>
          <w:t xml:space="preserve">ha afectado a las iglesias </w:t>
        </w:r>
        <w:proofErr w:type="spellStart"/>
        <w:r>
          <w:t>católicas.</w:t>
        </w:r>
      </w:hyperlink>
      <w:hyperlink r:id="rId21">
        <w:r>
          <w:t>Hasta</w:t>
        </w:r>
        <w:proofErr w:type="spellEnd"/>
        <w:r>
          <w:t xml:space="preserve"> ahora se han producido más de 250 ataques, y esa cifra</w:t>
        </w:r>
      </w:hyperlink>
      <w:r>
        <w:t xml:space="preserve"> sigue creciendo. Los ataques a los espacios sagrados, ya sea por ideología política o por comercio, son perjudiciales para la libertad religiosa.</w:t>
      </w:r>
    </w:p>
    <w:p w14:paraId="50835A48" w14:textId="77777777" w:rsidR="004F33FC" w:rsidRDefault="004F33FC">
      <w:pPr>
        <w:pStyle w:val="BodyText"/>
        <w:spacing w:before="10"/>
        <w:rPr>
          <w:sz w:val="23"/>
        </w:rPr>
      </w:pPr>
    </w:p>
    <w:p w14:paraId="4F072159" w14:textId="0AC34E99" w:rsidR="004F33FC" w:rsidRPr="00172498" w:rsidRDefault="00021FB5" w:rsidP="00172498">
      <w:pPr>
        <w:pStyle w:val="BodyText"/>
        <w:spacing w:line="314" w:lineRule="auto"/>
        <w:ind w:left="6114" w:right="603"/>
      </w:pPr>
      <w:r>
        <w:t>Por favor, únete a nosotros en la oración por el respeto de los espacios sagrados para todas las comunidades religiosas.</w:t>
      </w:r>
    </w:p>
    <w:p w14:paraId="5F97254D" w14:textId="77777777" w:rsidR="004F33FC" w:rsidRDefault="00021FB5">
      <w:pPr>
        <w:pStyle w:val="BodyText"/>
        <w:spacing w:before="1"/>
        <w:ind w:left="6114"/>
        <w:rPr>
          <w:spacing w:val="-2"/>
        </w:rPr>
      </w:pPr>
      <w:r>
        <w:lastRenderedPageBreak/>
        <w:t>#libertadreligiosa #séveraz</w:t>
      </w:r>
    </w:p>
    <w:p w14:paraId="09584E57" w14:textId="4F6F2834" w:rsidR="00172498" w:rsidRDefault="00172498">
      <w:pPr>
        <w:pStyle w:val="BodyText"/>
        <w:spacing w:before="1"/>
        <w:ind w:left="6114"/>
      </w:pPr>
      <w:r>
        <w:t>Gráfico: 22 de junio: Reza para que el testimonio cristiano en defensa de los ataques a nuestras iglesias convierta los corazones a la fe en Jesucristo, y para que las personas de todos los credos sean libres de reunirse en espacios sagrados sin temor. Semana de la Libertad Religiosa 2023 – Abrazar el don de la libertad divina.</w:t>
      </w:r>
    </w:p>
    <w:p w14:paraId="447EF03C" w14:textId="77777777" w:rsidR="004F33FC" w:rsidRDefault="004F33FC">
      <w:pPr>
        <w:sectPr w:rsidR="004F33FC">
          <w:pgSz w:w="12240" w:h="15840"/>
          <w:pgMar w:top="820" w:right="960" w:bottom="280" w:left="1120" w:header="720" w:footer="720" w:gutter="0"/>
          <w:cols w:space="720"/>
        </w:sectPr>
      </w:pPr>
    </w:p>
    <w:p w14:paraId="54D311E6" w14:textId="77777777" w:rsidR="004F33FC" w:rsidRDefault="00000000">
      <w:pPr>
        <w:pStyle w:val="Heading2"/>
      </w:pPr>
      <w:r>
        <w:lastRenderedPageBreak/>
        <w:pict w14:anchorId="04289550">
          <v:group id="docshapegroup35" o:spid="_x0000_s1044" style="position:absolute;left:0;text-align:left;margin-left:61.2pt;margin-top:-.45pt;width:489.55pt;height:29.3pt;z-index:-15989248;mso-position-horizontal-relative:page" coordorigin="1224,-9" coordsize="9791,586">
            <v:rect id="docshape36" o:spid="_x0000_s1046" style="position:absolute;left:1279;top:-9;width:9735;height:45" fillcolor="#98b0d9" stroked="f"/>
            <v:shape id="docshape37" o:spid="_x0000_s1045" type="#_x0000_t202" style="position:absolute;left:1224;top:-9;width:3825;height:585" fillcolor="#98b0d9" stroked="f">
              <v:textbox inset="0,0,0,0">
                <w:txbxContent>
                  <w:p w14:paraId="1CA930CB" w14:textId="77777777" w:rsidR="004F33FC" w:rsidRDefault="00021FB5">
                    <w:pPr>
                      <w:spacing w:before="165"/>
                      <w:ind w:left="434"/>
                      <w:rPr>
                        <w:color w:val="000000"/>
                        <w:sz w:val="20"/>
                      </w:rPr>
                    </w:pPr>
                    <w:r>
                      <w:rPr>
                        <w:color w:val="FFFFFF"/>
                        <w:sz w:val="20"/>
                      </w:rPr>
                      <w:t>PUBLICACIÓN EN REDES SOCIALES</w:t>
                    </w:r>
                  </w:p>
                </w:txbxContent>
              </v:textbox>
            </v:shape>
            <w10:wrap anchorx="page"/>
          </v:group>
        </w:pict>
      </w:r>
      <w:r w:rsidR="00021FB5">
        <w:rPr>
          <w:color w:val="364D61"/>
        </w:rPr>
        <w:t>PÁGINA | 08</w:t>
      </w:r>
    </w:p>
    <w:p w14:paraId="4062982B" w14:textId="77777777" w:rsidR="004F33FC" w:rsidRDefault="004F33FC">
      <w:pPr>
        <w:pStyle w:val="BodyText"/>
        <w:rPr>
          <w:sz w:val="20"/>
        </w:rPr>
      </w:pPr>
    </w:p>
    <w:p w14:paraId="0F73A591" w14:textId="4991A878" w:rsidR="004F33FC" w:rsidRDefault="00021FB5">
      <w:pPr>
        <w:pStyle w:val="BodyText"/>
        <w:spacing w:before="12"/>
        <w:rPr>
          <w:sz w:val="29"/>
        </w:rPr>
      </w:pPr>
      <w:r>
        <w:rPr>
          <w:noProof/>
        </w:rPr>
        <w:drawing>
          <wp:anchor distT="0" distB="0" distL="114300" distR="114300" simplePos="0" relativeHeight="487592960" behindDoc="0" locked="0" layoutInCell="1" allowOverlap="1" wp14:anchorId="5B6EAA19" wp14:editId="297FDA03">
            <wp:simplePos x="0" y="0"/>
            <wp:positionH relativeFrom="column">
              <wp:posOffset>1270</wp:posOffset>
            </wp:positionH>
            <wp:positionV relativeFrom="paragraph">
              <wp:posOffset>206375</wp:posOffset>
            </wp:positionV>
            <wp:extent cx="3434715" cy="3434715"/>
            <wp:effectExtent l="0" t="0" r="0" b="0"/>
            <wp:wrapSquare wrapText="bothSides"/>
            <wp:docPr id="4065007" name="Picture 1" descr="A picture containing text, screenshot,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07" name="Picture 1" descr="A picture containing text, screenshot, indoor, furnitur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34715" cy="3434715"/>
                    </a:xfrm>
                    <a:prstGeom prst="rect">
                      <a:avLst/>
                    </a:prstGeom>
                  </pic:spPr>
                </pic:pic>
              </a:graphicData>
            </a:graphic>
            <wp14:sizeRelH relativeFrom="page">
              <wp14:pctWidth>0</wp14:pctWidth>
            </wp14:sizeRelH>
            <wp14:sizeRelV relativeFrom="page">
              <wp14:pctHeight>0</wp14:pctHeight>
            </wp14:sizeRelV>
          </wp:anchor>
        </w:drawing>
      </w:r>
    </w:p>
    <w:p w14:paraId="62A36153" w14:textId="258DBCD3" w:rsidR="004F33FC" w:rsidRDefault="00021FB5">
      <w:pPr>
        <w:pStyle w:val="Heading3"/>
        <w:spacing w:before="94"/>
        <w:ind w:left="5739"/>
      </w:pPr>
      <w:r>
        <w:t>SEMANA DE LA LIBERTAD RELIGIOSA - 23 DE JUNIO</w:t>
      </w:r>
    </w:p>
    <w:p w14:paraId="30D98917" w14:textId="26BF445B" w:rsidR="004F33FC" w:rsidRDefault="004F33FC">
      <w:pPr>
        <w:pStyle w:val="BodyText"/>
        <w:spacing w:before="4"/>
        <w:rPr>
          <w:rFonts w:ascii="Arial Black"/>
          <w:sz w:val="17"/>
        </w:rPr>
      </w:pPr>
    </w:p>
    <w:p w14:paraId="246D0C53" w14:textId="77777777" w:rsidR="004F33FC" w:rsidRDefault="00021FB5">
      <w:pPr>
        <w:pStyle w:val="BodyText"/>
        <w:spacing w:line="264" w:lineRule="auto"/>
        <w:ind w:left="5739" w:right="480"/>
      </w:pPr>
      <w:r>
        <w:t>El sacramento de la confesión es un encuentro sagrado entre el penitente y el Señor Jesús, que ofrece el perdón y la sanación a través del ministerio del sacerdote. El Código de Derecho Canónico prohíbe a los sacerdotes divulgar la información recibida en confesión.</w:t>
      </w:r>
    </w:p>
    <w:p w14:paraId="067EA53F" w14:textId="77777777" w:rsidR="004F33FC" w:rsidRDefault="004F33FC">
      <w:pPr>
        <w:pStyle w:val="BodyText"/>
        <w:spacing w:before="5"/>
        <w:rPr>
          <w:sz w:val="20"/>
        </w:rPr>
      </w:pPr>
    </w:p>
    <w:p w14:paraId="4396143D" w14:textId="77777777" w:rsidR="004F33FC" w:rsidRDefault="00021FB5">
      <w:pPr>
        <w:pStyle w:val="BodyText"/>
        <w:spacing w:line="264" w:lineRule="auto"/>
        <w:ind w:left="5739" w:right="328"/>
      </w:pPr>
      <w:r>
        <w:t>Algunos gobiernos pretenden revocar este privilegio con la esperanza de sacar a la luz delitos contra niños y adultos vulnerables. Es esencial que, en la medida de sus posibilidades, la Iglesia colabore con las autoridades civiles para garantizar que los delincuentes sean llevados ante la justicia y las comunidades se mantengan seguras. Al mismo tiempo, el gobierno no tiene derecho a invadir esta comunicación sagrada.</w:t>
      </w:r>
    </w:p>
    <w:p w14:paraId="6F934465" w14:textId="77777777" w:rsidR="004F33FC" w:rsidRDefault="004F33FC">
      <w:pPr>
        <w:pStyle w:val="BodyText"/>
        <w:spacing w:before="7"/>
        <w:rPr>
          <w:sz w:val="20"/>
        </w:rPr>
      </w:pPr>
    </w:p>
    <w:p w14:paraId="2EFA9B87" w14:textId="4F166895" w:rsidR="004F33FC" w:rsidRPr="00172498" w:rsidRDefault="00021FB5" w:rsidP="00172498">
      <w:pPr>
        <w:pStyle w:val="BodyText"/>
        <w:spacing w:line="264" w:lineRule="auto"/>
        <w:ind w:left="5739" w:right="388"/>
      </w:pPr>
      <w:r>
        <w:t>Hagamos un acto de reparación al Sagrado Corazón de Jesús por los crímenes cometidos por miembros de la Iglesia y por la renovación de la Iglesia.</w:t>
      </w:r>
    </w:p>
    <w:p w14:paraId="5F2D4BE7" w14:textId="77777777" w:rsidR="004F33FC" w:rsidRDefault="00021FB5">
      <w:pPr>
        <w:pStyle w:val="BodyText"/>
        <w:ind w:left="5739"/>
        <w:rPr>
          <w:spacing w:val="-2"/>
        </w:rPr>
      </w:pPr>
      <w:r>
        <w:t>#libertadreligiosa</w:t>
      </w:r>
    </w:p>
    <w:p w14:paraId="697D2E7B" w14:textId="7843D65D" w:rsidR="00172498" w:rsidRDefault="00172498">
      <w:pPr>
        <w:pStyle w:val="BodyText"/>
        <w:ind w:left="5739"/>
      </w:pPr>
      <w:r>
        <w:t>Gráfico: 23 de junio: Reza para que los gobiernos respeten el sigilo de la confesión, mientras la Iglesia en Estados Unidos trabaja para eliminar la lacra de los abusos del clero.</w:t>
      </w:r>
    </w:p>
    <w:p w14:paraId="6BC59220" w14:textId="77777777" w:rsidR="004F33FC" w:rsidRDefault="004F33FC">
      <w:pPr>
        <w:pStyle w:val="BodyText"/>
        <w:rPr>
          <w:sz w:val="20"/>
        </w:rPr>
      </w:pPr>
    </w:p>
    <w:p w14:paraId="1583C33F" w14:textId="77777777" w:rsidR="004F33FC" w:rsidRDefault="004F33FC">
      <w:pPr>
        <w:pStyle w:val="BodyText"/>
        <w:spacing w:before="1"/>
        <w:rPr>
          <w:sz w:val="15"/>
        </w:rPr>
      </w:pPr>
    </w:p>
    <w:p w14:paraId="7AE617D5" w14:textId="77777777" w:rsidR="004F33FC" w:rsidRDefault="00021FB5">
      <w:pPr>
        <w:pStyle w:val="Heading3"/>
        <w:spacing w:before="94"/>
        <w:ind w:left="5739"/>
      </w:pPr>
      <w:r>
        <w:rPr>
          <w:noProof/>
        </w:rPr>
        <w:drawing>
          <wp:anchor distT="0" distB="0" distL="0" distR="0" simplePos="0" relativeHeight="15741440" behindDoc="0" locked="0" layoutInCell="1" allowOverlap="1" wp14:anchorId="736E7314" wp14:editId="6F41C2DF">
            <wp:simplePos x="0" y="0"/>
            <wp:positionH relativeFrom="page">
              <wp:posOffset>777239</wp:posOffset>
            </wp:positionH>
            <wp:positionV relativeFrom="paragraph">
              <wp:posOffset>82617</wp:posOffset>
            </wp:positionV>
            <wp:extent cx="3428999" cy="3428999"/>
            <wp:effectExtent l="0" t="0" r="0" b="0"/>
            <wp:wrapNone/>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3" cstate="print"/>
                    <a:stretch>
                      <a:fillRect/>
                    </a:stretch>
                  </pic:blipFill>
                  <pic:spPr>
                    <a:xfrm>
                      <a:off x="0" y="0"/>
                      <a:ext cx="3428999" cy="3428999"/>
                    </a:xfrm>
                    <a:prstGeom prst="rect">
                      <a:avLst/>
                    </a:prstGeom>
                  </pic:spPr>
                </pic:pic>
              </a:graphicData>
            </a:graphic>
          </wp:anchor>
        </w:drawing>
      </w:r>
      <w:r>
        <w:t>SEMANA DE LA LIBERTAD RELIGIOSA - 24 DE JUNIO</w:t>
      </w:r>
    </w:p>
    <w:p w14:paraId="682D3F50" w14:textId="77777777" w:rsidR="004F33FC" w:rsidRDefault="004F33FC">
      <w:pPr>
        <w:pStyle w:val="BodyText"/>
        <w:spacing w:before="5"/>
        <w:rPr>
          <w:rFonts w:ascii="Arial Black"/>
          <w:sz w:val="17"/>
        </w:rPr>
      </w:pPr>
    </w:p>
    <w:p w14:paraId="2AE2C07F" w14:textId="77777777" w:rsidR="004F33FC" w:rsidRDefault="00021FB5">
      <w:pPr>
        <w:pStyle w:val="BodyText"/>
        <w:spacing w:line="264" w:lineRule="auto"/>
        <w:ind w:left="5739" w:right="388"/>
      </w:pPr>
      <w:r>
        <w:t>Desde 2018, la Iglesia en Nicaragua se enfrenta a una campaña sistemática y persistente de agresión por parte del gobierno y de operativos progubernamentales. Se han atacado iglesias con fuerza mortífera, se ha encarcelado o exiliado a sacerdotes y religiosos y se ha expulsado al Nuncio Apostólico. En febrero de 2023, Monseñor Rolando Álvarez, obispo de Matagalpa, Nicaragua, fue condenado injustamente a 26 años de prisión.</w:t>
      </w:r>
    </w:p>
    <w:p w14:paraId="03A574A1" w14:textId="2D17E62C" w:rsidR="004F33FC" w:rsidRPr="001701BC" w:rsidRDefault="004F33FC" w:rsidP="001701BC">
      <w:pPr>
        <w:pStyle w:val="BodyText"/>
        <w:spacing w:before="7" w:line="264" w:lineRule="auto"/>
        <w:ind w:left="5739" w:right="334"/>
      </w:pPr>
    </w:p>
    <w:p w14:paraId="7BE40DC2" w14:textId="47E0F9C7" w:rsidR="004F33FC" w:rsidRPr="001701BC" w:rsidRDefault="00021FB5" w:rsidP="001701BC">
      <w:pPr>
        <w:pStyle w:val="BodyText"/>
        <w:spacing w:before="1" w:line="264" w:lineRule="auto"/>
        <w:ind w:left="5739" w:right="310"/>
      </w:pPr>
      <w:r>
        <w:t>La crueldad de la persecución se pone de manifiesto en los numerosos actos de profanación del Santísimo Sacramento por parte de las fuerzas progubernamentales. Estos ataques espirituales pretenden enviar a obispos, sacerdotes y fieles el mensaje de que el régimen hará lo que sea para silenciar la voz moral de la Iglesia católica.</w:t>
      </w:r>
    </w:p>
    <w:p w14:paraId="76F0B3B3" w14:textId="77777777" w:rsidR="004F33FC" w:rsidRDefault="00021FB5">
      <w:pPr>
        <w:pStyle w:val="BodyText"/>
        <w:ind w:left="5739"/>
        <w:rPr>
          <w:spacing w:val="-2"/>
        </w:rPr>
      </w:pPr>
      <w:r>
        <w:t>¡Recemos por Nicaragua! #libertadreligiosa</w:t>
      </w:r>
    </w:p>
    <w:p w14:paraId="41C8B490" w14:textId="2B4883FD" w:rsidR="001701BC" w:rsidRDefault="001701BC">
      <w:pPr>
        <w:pStyle w:val="BodyText"/>
        <w:ind w:left="5739"/>
      </w:pPr>
      <w:r>
        <w:t>Gráfico: 24 de junio: Reza por nuestros hermanos y hermanas católicos que sufren en Nicaragua. Semana de la Libertad Religiosa 2023 – Abrazar el don de la libertad divina</w:t>
      </w:r>
    </w:p>
    <w:p w14:paraId="206A264E" w14:textId="77777777" w:rsidR="004F33FC" w:rsidRDefault="004F33FC"/>
    <w:p w14:paraId="0B2ACD58" w14:textId="77777777" w:rsidR="001701BC" w:rsidRDefault="001701BC">
      <w:pPr>
        <w:sectPr w:rsidR="001701BC">
          <w:pgSz w:w="12240" w:h="15840"/>
          <w:pgMar w:top="820" w:right="960" w:bottom="280" w:left="1120" w:header="720" w:footer="720" w:gutter="0"/>
          <w:cols w:space="720"/>
        </w:sectPr>
      </w:pPr>
    </w:p>
    <w:p w14:paraId="0414716E" w14:textId="77777777" w:rsidR="004F33FC" w:rsidRDefault="00000000">
      <w:pPr>
        <w:pStyle w:val="Heading2"/>
      </w:pPr>
      <w:r>
        <w:lastRenderedPageBreak/>
        <w:pict w14:anchorId="48DDCD16">
          <v:group id="docshapegroup38" o:spid="_x0000_s1041" style="position:absolute;left:0;text-align:left;margin-left:61.2pt;margin-top:-.45pt;width:489.55pt;height:29.3pt;z-index:-15987712;mso-position-horizontal-relative:page" coordorigin="1224,-9" coordsize="9791,586">
            <v:rect id="docshape39" o:spid="_x0000_s1043" style="position:absolute;left:1279;top:-9;width:9735;height:45" fillcolor="#98b0d9" stroked="f"/>
            <v:shape id="docshape40" o:spid="_x0000_s1042" type="#_x0000_t202" style="position:absolute;left:1224;top:-9;width:3825;height:585" fillcolor="#98b0d9" stroked="f">
              <v:textbox inset="0,0,0,0">
                <w:txbxContent>
                  <w:p w14:paraId="1D71A369" w14:textId="77777777" w:rsidR="004F33FC" w:rsidRDefault="00021FB5">
                    <w:pPr>
                      <w:spacing w:before="165"/>
                      <w:ind w:left="434"/>
                      <w:rPr>
                        <w:color w:val="000000"/>
                        <w:sz w:val="20"/>
                      </w:rPr>
                    </w:pPr>
                    <w:r>
                      <w:rPr>
                        <w:color w:val="FFFFFF"/>
                        <w:sz w:val="20"/>
                      </w:rPr>
                      <w:t>PUBLICACIÓN EN REDES SOCIALES</w:t>
                    </w:r>
                  </w:p>
                </w:txbxContent>
              </v:textbox>
            </v:shape>
            <w10:wrap anchorx="page"/>
          </v:group>
        </w:pict>
      </w:r>
      <w:r w:rsidR="00021FB5">
        <w:rPr>
          <w:color w:val="364D61"/>
        </w:rPr>
        <w:t>PÁGINA | 09</w:t>
      </w:r>
    </w:p>
    <w:p w14:paraId="1F502EE1" w14:textId="77777777" w:rsidR="004F33FC" w:rsidRDefault="004F33FC">
      <w:pPr>
        <w:pStyle w:val="BodyText"/>
        <w:rPr>
          <w:sz w:val="20"/>
        </w:rPr>
      </w:pPr>
    </w:p>
    <w:p w14:paraId="62231DC4" w14:textId="77777777" w:rsidR="004F33FC" w:rsidRDefault="004F33FC">
      <w:pPr>
        <w:pStyle w:val="BodyText"/>
        <w:rPr>
          <w:sz w:val="20"/>
        </w:rPr>
      </w:pPr>
    </w:p>
    <w:p w14:paraId="7839D299" w14:textId="77777777" w:rsidR="004F33FC" w:rsidRDefault="004F33FC">
      <w:pPr>
        <w:pStyle w:val="BodyText"/>
        <w:spacing w:before="12"/>
        <w:rPr>
          <w:sz w:val="29"/>
        </w:rPr>
      </w:pPr>
    </w:p>
    <w:p w14:paraId="5D513516" w14:textId="77777777" w:rsidR="004F33FC" w:rsidRDefault="00021FB5">
      <w:pPr>
        <w:pStyle w:val="Heading3"/>
        <w:spacing w:before="94"/>
      </w:pPr>
      <w:r>
        <w:rPr>
          <w:noProof/>
        </w:rPr>
        <w:drawing>
          <wp:anchor distT="0" distB="0" distL="0" distR="0" simplePos="0" relativeHeight="15743488" behindDoc="0" locked="0" layoutInCell="1" allowOverlap="1" wp14:anchorId="0011AA60" wp14:editId="40C1CF23">
            <wp:simplePos x="0" y="0"/>
            <wp:positionH relativeFrom="page">
              <wp:posOffset>777239</wp:posOffset>
            </wp:positionH>
            <wp:positionV relativeFrom="paragraph">
              <wp:posOffset>82617</wp:posOffset>
            </wp:positionV>
            <wp:extent cx="3457574" cy="3457574"/>
            <wp:effectExtent l="0" t="0" r="0" b="0"/>
            <wp:wrapNone/>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24" cstate="print"/>
                    <a:stretch>
                      <a:fillRect/>
                    </a:stretch>
                  </pic:blipFill>
                  <pic:spPr>
                    <a:xfrm>
                      <a:off x="0" y="0"/>
                      <a:ext cx="3457574" cy="3457574"/>
                    </a:xfrm>
                    <a:prstGeom prst="rect">
                      <a:avLst/>
                    </a:prstGeom>
                  </pic:spPr>
                </pic:pic>
              </a:graphicData>
            </a:graphic>
          </wp:anchor>
        </w:drawing>
      </w:r>
      <w:r>
        <w:t>SEMANA DE LA LIBERTAD RELIGIOSA - 25 DE JUNIO</w:t>
      </w:r>
    </w:p>
    <w:p w14:paraId="0F6E706D" w14:textId="77777777" w:rsidR="004F33FC" w:rsidRDefault="004F33FC">
      <w:pPr>
        <w:pStyle w:val="BodyText"/>
        <w:spacing w:before="4"/>
        <w:rPr>
          <w:rFonts w:ascii="Arial Black"/>
          <w:sz w:val="17"/>
        </w:rPr>
      </w:pPr>
    </w:p>
    <w:p w14:paraId="1ADBBA80" w14:textId="77777777" w:rsidR="004F33FC" w:rsidRDefault="00021FB5">
      <w:pPr>
        <w:pStyle w:val="BodyText"/>
        <w:spacing w:line="264" w:lineRule="auto"/>
        <w:ind w:left="5837" w:right="388"/>
      </w:pPr>
      <w:r>
        <w:t>Recientemente, las políticas universitarias destinadas a promover la inclusividad —como la norma de que cualquier estudiante tiene derecho a ser dirigente de un grupo estudiantil del campus— se han utilizado para prohibir a los grupos estudiantiles religiosos que se aseguren de que los dirigentes y los miembros comparten sus creencias.</w:t>
      </w:r>
    </w:p>
    <w:p w14:paraId="7A8E7D1D" w14:textId="77777777" w:rsidR="004F33FC" w:rsidRDefault="004F33FC">
      <w:pPr>
        <w:pStyle w:val="BodyText"/>
        <w:spacing w:before="5"/>
        <w:rPr>
          <w:sz w:val="20"/>
        </w:rPr>
      </w:pPr>
    </w:p>
    <w:p w14:paraId="3261A4D3" w14:textId="58801CB8" w:rsidR="004F33FC" w:rsidRPr="001701BC" w:rsidRDefault="00021FB5" w:rsidP="001701BC">
      <w:pPr>
        <w:pStyle w:val="BodyText"/>
        <w:spacing w:line="264" w:lineRule="auto"/>
        <w:ind w:left="5837" w:right="603"/>
      </w:pPr>
      <w:r>
        <w:t>El sentimiento de tales políticas parece atractivo, pero en la práctica significa que un ateo podría dirigir un estudio bíblico, un negacionista del cambio climático podría dirigir el club ecologista o un demócrata podría dirigir a los republicanos universitarios y viceversa. Esta falsa idea de inclusividad impide que los grupos tengan una misión o identidad distintiva.</w:t>
      </w:r>
    </w:p>
    <w:p w14:paraId="143136D2" w14:textId="41C4EE4C" w:rsidR="004F33FC" w:rsidRPr="001701BC" w:rsidRDefault="00021FB5" w:rsidP="001701BC">
      <w:pPr>
        <w:pStyle w:val="BodyText"/>
        <w:spacing w:line="264" w:lineRule="auto"/>
        <w:ind w:left="5837" w:right="358"/>
      </w:pPr>
      <w:r>
        <w:t>Los campus universitarios deben acoger el don de la libertad permitiendo que los grupos de estudiantes actúen de acuerdo con sus misiones distintivas y sus tradiciones religiosas. ¡Insta al Congreso a que apoye la Ley de Igualdad de Acceso a los Campus!</w:t>
      </w:r>
    </w:p>
    <w:p w14:paraId="3F10CE09" w14:textId="77777777" w:rsidR="004F33FC" w:rsidRDefault="00021FB5">
      <w:pPr>
        <w:pStyle w:val="BodyText"/>
        <w:ind w:left="5837"/>
        <w:rPr>
          <w:spacing w:val="-2"/>
        </w:rPr>
      </w:pPr>
      <w:r>
        <w:t>#libertadreligiosa #séveraz</w:t>
      </w:r>
    </w:p>
    <w:p w14:paraId="6F7C1398" w14:textId="4FFAE582" w:rsidR="001701BC" w:rsidRDefault="001701BC">
      <w:pPr>
        <w:pStyle w:val="BodyText"/>
        <w:ind w:left="5837"/>
      </w:pPr>
      <w:r>
        <w:t>Gráfico: 25 de junio: Reza para que los grupos religiosos de estudiantes sean fieles a sus misiones distintivas. Semana de la Libertad Religiosa 2023 – Abrazar el don de la libertad divina</w:t>
      </w:r>
    </w:p>
    <w:p w14:paraId="02BD0E82" w14:textId="77777777" w:rsidR="004F33FC" w:rsidRDefault="004F33FC">
      <w:pPr>
        <w:pStyle w:val="BodyText"/>
        <w:rPr>
          <w:sz w:val="20"/>
        </w:rPr>
      </w:pPr>
    </w:p>
    <w:p w14:paraId="29E23F89" w14:textId="77777777" w:rsidR="004F33FC" w:rsidRDefault="004F33FC">
      <w:pPr>
        <w:pStyle w:val="BodyText"/>
        <w:rPr>
          <w:sz w:val="20"/>
        </w:rPr>
      </w:pPr>
    </w:p>
    <w:p w14:paraId="67AC27FC" w14:textId="77777777" w:rsidR="004F33FC" w:rsidRDefault="004F33FC">
      <w:pPr>
        <w:pStyle w:val="BodyText"/>
        <w:rPr>
          <w:sz w:val="20"/>
        </w:rPr>
      </w:pPr>
    </w:p>
    <w:p w14:paraId="5286EEC0" w14:textId="77777777" w:rsidR="004F33FC" w:rsidRDefault="004F33FC">
      <w:pPr>
        <w:pStyle w:val="BodyText"/>
        <w:rPr>
          <w:sz w:val="20"/>
        </w:rPr>
      </w:pPr>
    </w:p>
    <w:p w14:paraId="1D820D6D" w14:textId="77777777" w:rsidR="004F33FC" w:rsidRDefault="004F33FC">
      <w:pPr>
        <w:pStyle w:val="BodyText"/>
        <w:spacing w:before="9"/>
        <w:rPr>
          <w:sz w:val="19"/>
        </w:rPr>
      </w:pPr>
    </w:p>
    <w:p w14:paraId="2149C1A0" w14:textId="77777777" w:rsidR="004F33FC" w:rsidRDefault="00021FB5">
      <w:pPr>
        <w:pStyle w:val="Heading3"/>
      </w:pPr>
      <w:r>
        <w:rPr>
          <w:noProof/>
        </w:rPr>
        <w:drawing>
          <wp:anchor distT="0" distB="0" distL="0" distR="0" simplePos="0" relativeHeight="15742976" behindDoc="0" locked="0" layoutInCell="1" allowOverlap="1" wp14:anchorId="66343646" wp14:editId="7C130A9F">
            <wp:simplePos x="0" y="0"/>
            <wp:positionH relativeFrom="page">
              <wp:posOffset>812245</wp:posOffset>
            </wp:positionH>
            <wp:positionV relativeFrom="paragraph">
              <wp:posOffset>23559</wp:posOffset>
            </wp:positionV>
            <wp:extent cx="3428999" cy="3428999"/>
            <wp:effectExtent l="0" t="0" r="0" b="0"/>
            <wp:wrapNone/>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25" cstate="print"/>
                    <a:stretch>
                      <a:fillRect/>
                    </a:stretch>
                  </pic:blipFill>
                  <pic:spPr>
                    <a:xfrm>
                      <a:off x="0" y="0"/>
                      <a:ext cx="3428999" cy="3428999"/>
                    </a:xfrm>
                    <a:prstGeom prst="rect">
                      <a:avLst/>
                    </a:prstGeom>
                  </pic:spPr>
                </pic:pic>
              </a:graphicData>
            </a:graphic>
          </wp:anchor>
        </w:drawing>
      </w:r>
      <w:r>
        <w:t>SEMANA DE LA LIBERTAD RELIGIOSA - 26 DE JUNIO</w:t>
      </w:r>
    </w:p>
    <w:p w14:paraId="2595E55A" w14:textId="77777777" w:rsidR="004F33FC" w:rsidRDefault="004F33FC">
      <w:pPr>
        <w:pStyle w:val="BodyText"/>
        <w:spacing w:before="4"/>
        <w:rPr>
          <w:rFonts w:ascii="Arial Black"/>
          <w:sz w:val="17"/>
        </w:rPr>
      </w:pPr>
    </w:p>
    <w:p w14:paraId="621BFCC1" w14:textId="7EF58B42" w:rsidR="004F33FC" w:rsidRPr="001701BC" w:rsidRDefault="00021FB5" w:rsidP="001701BC">
      <w:pPr>
        <w:pStyle w:val="BodyText"/>
        <w:spacing w:line="264" w:lineRule="auto"/>
        <w:ind w:left="5837" w:right="371"/>
      </w:pPr>
      <w:r>
        <w:t>En Nigeria, las fuerzas policiales y los tribunales no han logrado establecer el Estado de derecho. Ha conducido a una falta de seguridad y, al mismo tiempo, la reducción de las tierras de pastoreo contribuye al aumento de los conflictos entre pastores y agricultores.</w:t>
      </w:r>
    </w:p>
    <w:p w14:paraId="3EAFD7A0" w14:textId="3F473E2E" w:rsidR="001701BC" w:rsidRDefault="00021FB5" w:rsidP="001701BC">
      <w:pPr>
        <w:pStyle w:val="BodyText"/>
        <w:spacing w:before="1" w:line="264" w:lineRule="auto"/>
        <w:ind w:left="5837" w:right="372"/>
      </w:pPr>
      <w:r>
        <w:t xml:space="preserve">Los pastores suelen ser musulmanes de la tribu fulani y los agricultores suelen ser cristianos de diversas etnias, lo que ha agudizado las tensiones étnicas y religiosas. En medio de la violencia y la polarización continuas, la Conferencia Episcopal de Nigeria sigue llamando y trabajando por la paz. ¿Cómo puedes ayudar? Apoya a Ayuda a la Iglesia Necesitada, a Catholic </w:t>
      </w:r>
      <w:proofErr w:type="spellStart"/>
      <w:r>
        <w:t>Relief</w:t>
      </w:r>
      <w:proofErr w:type="spellEnd"/>
      <w:r>
        <w:t xml:space="preserve"> </w:t>
      </w:r>
      <w:proofErr w:type="spellStart"/>
      <w:r>
        <w:t>Services</w:t>
      </w:r>
      <w:proofErr w:type="spellEnd"/>
      <w:r>
        <w:t xml:space="preserve"> (Servicios Católicos de Socorro), al Fondo de Solidaridad de los Obispos de EE.UU. </w:t>
      </w:r>
      <w:r>
        <w:lastRenderedPageBreak/>
        <w:t>para Ayuda a la Iglesia en África y a otras organizaciones que ayudan a los desplazados internos y ofrecen consolidación de la paz entre los de distintas confesiones. Gráfico: Reza para que pastores y agricultores de Nigeria, cuyo conflicto por el acceso a la tierra ha avivado las tensiones religiosas, encuentren los medios para llegar a un compromiso y resolver sus diferencias de forma no violenta.</w:t>
      </w:r>
    </w:p>
    <w:p w14:paraId="5C09888F" w14:textId="77777777" w:rsidR="001701BC" w:rsidRDefault="001701BC">
      <w:pPr>
        <w:spacing w:line="264" w:lineRule="auto"/>
      </w:pPr>
    </w:p>
    <w:p w14:paraId="6873E4DB" w14:textId="553FE532" w:rsidR="001701BC" w:rsidRDefault="001701BC">
      <w:pPr>
        <w:spacing w:line="264" w:lineRule="auto"/>
        <w:sectPr w:rsidR="001701BC">
          <w:pgSz w:w="12240" w:h="15840"/>
          <w:pgMar w:top="820" w:right="960" w:bottom="280" w:left="1120" w:header="720" w:footer="720" w:gutter="0"/>
          <w:cols w:space="720"/>
        </w:sectPr>
      </w:pPr>
    </w:p>
    <w:p w14:paraId="411FA5E9" w14:textId="77777777" w:rsidR="004F33FC" w:rsidRDefault="00000000">
      <w:pPr>
        <w:pStyle w:val="Heading2"/>
      </w:pPr>
      <w:r>
        <w:lastRenderedPageBreak/>
        <w:pict w14:anchorId="018B64E2">
          <v:group id="docshapegroup41" o:spid="_x0000_s1038" style="position:absolute;left:0;text-align:left;margin-left:61.2pt;margin-top:-.45pt;width:489.55pt;height:29.3pt;z-index:-15986176;mso-position-horizontal-relative:page" coordorigin="1224,-9" coordsize="9791,586">
            <v:rect id="docshape42" o:spid="_x0000_s1040" style="position:absolute;left:1279;top:-9;width:9735;height:45" fillcolor="#98b0d9" stroked="f"/>
            <v:shape id="docshape43" o:spid="_x0000_s1039" type="#_x0000_t202" style="position:absolute;left:1224;top:-9;width:3825;height:585" fillcolor="#98b0d9" stroked="f">
              <v:textbox inset="0,0,0,0">
                <w:txbxContent>
                  <w:p w14:paraId="502F14A7" w14:textId="77777777" w:rsidR="004F33FC" w:rsidRDefault="00021FB5">
                    <w:pPr>
                      <w:spacing w:before="165"/>
                      <w:ind w:left="434"/>
                      <w:rPr>
                        <w:color w:val="000000"/>
                        <w:sz w:val="20"/>
                      </w:rPr>
                    </w:pPr>
                    <w:r>
                      <w:rPr>
                        <w:color w:val="FFFFFF"/>
                        <w:sz w:val="20"/>
                      </w:rPr>
                      <w:t>PUBLICACIÓN EN REDES SOCIALES</w:t>
                    </w:r>
                  </w:p>
                </w:txbxContent>
              </v:textbox>
            </v:shape>
            <w10:wrap anchorx="page"/>
          </v:group>
        </w:pict>
      </w:r>
      <w:r w:rsidR="00021FB5">
        <w:rPr>
          <w:color w:val="364D61"/>
        </w:rPr>
        <w:t>PÁGINA | 10</w:t>
      </w:r>
    </w:p>
    <w:p w14:paraId="762CBB40" w14:textId="77777777" w:rsidR="004F33FC" w:rsidRDefault="004F33FC">
      <w:pPr>
        <w:pStyle w:val="BodyText"/>
        <w:rPr>
          <w:sz w:val="20"/>
        </w:rPr>
      </w:pPr>
    </w:p>
    <w:p w14:paraId="2D187DC3" w14:textId="77777777" w:rsidR="004F33FC" w:rsidRDefault="004F33FC">
      <w:pPr>
        <w:pStyle w:val="BodyText"/>
        <w:rPr>
          <w:sz w:val="20"/>
        </w:rPr>
      </w:pPr>
    </w:p>
    <w:p w14:paraId="1F9D70E4" w14:textId="77777777" w:rsidR="004F33FC" w:rsidRDefault="004F33FC">
      <w:pPr>
        <w:pStyle w:val="BodyText"/>
        <w:rPr>
          <w:sz w:val="20"/>
        </w:rPr>
      </w:pPr>
    </w:p>
    <w:p w14:paraId="7600A681" w14:textId="77777777" w:rsidR="004F33FC" w:rsidRDefault="004F33FC">
      <w:pPr>
        <w:pStyle w:val="BodyText"/>
        <w:spacing w:before="7"/>
      </w:pPr>
    </w:p>
    <w:p w14:paraId="12008E3D" w14:textId="77777777" w:rsidR="004F33FC" w:rsidRDefault="00021FB5">
      <w:pPr>
        <w:pStyle w:val="Heading3"/>
        <w:ind w:left="5829"/>
      </w:pPr>
      <w:r>
        <w:rPr>
          <w:noProof/>
        </w:rPr>
        <w:drawing>
          <wp:anchor distT="0" distB="0" distL="0" distR="0" simplePos="0" relativeHeight="15744512" behindDoc="0" locked="0" layoutInCell="1" allowOverlap="1" wp14:anchorId="5BA9F3F6" wp14:editId="2201179C">
            <wp:simplePos x="0" y="0"/>
            <wp:positionH relativeFrom="page">
              <wp:posOffset>812245</wp:posOffset>
            </wp:positionH>
            <wp:positionV relativeFrom="paragraph">
              <wp:posOffset>17084</wp:posOffset>
            </wp:positionV>
            <wp:extent cx="3428999" cy="3428999"/>
            <wp:effectExtent l="0" t="0" r="0" b="0"/>
            <wp:wrapNone/>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26" cstate="print"/>
                    <a:stretch>
                      <a:fillRect/>
                    </a:stretch>
                  </pic:blipFill>
                  <pic:spPr>
                    <a:xfrm>
                      <a:off x="0" y="0"/>
                      <a:ext cx="3428999" cy="3428999"/>
                    </a:xfrm>
                    <a:prstGeom prst="rect">
                      <a:avLst/>
                    </a:prstGeom>
                  </pic:spPr>
                </pic:pic>
              </a:graphicData>
            </a:graphic>
          </wp:anchor>
        </w:drawing>
      </w:r>
      <w:r>
        <w:t>SEMANA DE LA LIBERTAD RELIGIOSA - 27 DE JUNIO</w:t>
      </w:r>
    </w:p>
    <w:p w14:paraId="3A5D78E0" w14:textId="77777777" w:rsidR="004F33FC" w:rsidRDefault="004F33FC">
      <w:pPr>
        <w:pStyle w:val="BodyText"/>
        <w:spacing w:before="9"/>
        <w:rPr>
          <w:rFonts w:ascii="Arial Black"/>
          <w:sz w:val="23"/>
        </w:rPr>
      </w:pPr>
    </w:p>
    <w:p w14:paraId="2EF3047D" w14:textId="77777777" w:rsidR="004F33FC" w:rsidRDefault="00021FB5">
      <w:pPr>
        <w:pStyle w:val="BodyText"/>
        <w:spacing w:line="314" w:lineRule="auto"/>
        <w:ind w:left="5829" w:right="322"/>
      </w:pPr>
      <w:r>
        <w:t>La Iglesia católica nos pide que demos testimonio de nuestra fe en todos los ámbitos de la vida. Todas las personas deben ser libres de permitir que la fe les guíe en los asuntos cotidianos, incluso en el trabajo y los negocios.</w:t>
      </w:r>
    </w:p>
    <w:p w14:paraId="3C000474" w14:textId="77777777" w:rsidR="004F33FC" w:rsidRDefault="004F33FC">
      <w:pPr>
        <w:pStyle w:val="BodyText"/>
        <w:spacing w:before="9"/>
        <w:rPr>
          <w:sz w:val="23"/>
        </w:rPr>
      </w:pPr>
    </w:p>
    <w:p w14:paraId="67B7B632" w14:textId="77777777" w:rsidR="004F33FC" w:rsidRDefault="00021FB5">
      <w:pPr>
        <w:pStyle w:val="BodyText"/>
        <w:spacing w:line="314" w:lineRule="auto"/>
        <w:ind w:left="5829" w:right="290"/>
      </w:pPr>
      <w:r>
        <w:t>Recemos por una cultura que acoja el don divino de la libertad y que deje el mayor espacio posible para que las personas participen en la vida laboral de acuerdo con sus convicciones religiosas.</w:t>
      </w:r>
    </w:p>
    <w:p w14:paraId="0DD59720" w14:textId="77777777" w:rsidR="004F33FC" w:rsidRDefault="004F33FC">
      <w:pPr>
        <w:pStyle w:val="BodyText"/>
        <w:spacing w:before="9"/>
        <w:rPr>
          <w:sz w:val="23"/>
        </w:rPr>
      </w:pPr>
    </w:p>
    <w:p w14:paraId="56135CDF" w14:textId="77777777" w:rsidR="004F33FC" w:rsidRDefault="00021FB5">
      <w:pPr>
        <w:pStyle w:val="BodyText"/>
        <w:spacing w:before="1"/>
        <w:ind w:left="5829"/>
        <w:rPr>
          <w:spacing w:val="-2"/>
        </w:rPr>
      </w:pPr>
      <w:r>
        <w:t>#libertadreligiosa #séveraz</w:t>
      </w:r>
    </w:p>
    <w:p w14:paraId="6B067212" w14:textId="460E051D" w:rsidR="001701BC" w:rsidRDefault="001701BC">
      <w:pPr>
        <w:pStyle w:val="BodyText"/>
        <w:spacing w:before="1"/>
        <w:ind w:left="5829"/>
      </w:pPr>
      <w:r>
        <w:t>Gráfico: 27 de junio: Reza para que los líderes empresariales promuevan una cultura que acoja la fe y el trabajo. Semana de la Libertad Religiosa 2023 – Abrazar el don de la libertad divina</w:t>
      </w:r>
    </w:p>
    <w:p w14:paraId="3FDEC455" w14:textId="77777777" w:rsidR="004F33FC" w:rsidRDefault="004F33FC">
      <w:pPr>
        <w:pStyle w:val="BodyText"/>
        <w:rPr>
          <w:sz w:val="24"/>
        </w:rPr>
      </w:pPr>
    </w:p>
    <w:p w14:paraId="601ECB3E" w14:textId="77777777" w:rsidR="004F33FC" w:rsidRDefault="004F33FC">
      <w:pPr>
        <w:pStyle w:val="BodyText"/>
        <w:rPr>
          <w:sz w:val="24"/>
        </w:rPr>
      </w:pPr>
    </w:p>
    <w:p w14:paraId="729895B1" w14:textId="77777777" w:rsidR="004F33FC" w:rsidRDefault="004F33FC">
      <w:pPr>
        <w:pStyle w:val="BodyText"/>
        <w:rPr>
          <w:sz w:val="24"/>
        </w:rPr>
      </w:pPr>
    </w:p>
    <w:p w14:paraId="62B3954B" w14:textId="77777777" w:rsidR="004F33FC" w:rsidRDefault="004F33FC">
      <w:pPr>
        <w:pStyle w:val="BodyText"/>
        <w:rPr>
          <w:sz w:val="24"/>
        </w:rPr>
      </w:pPr>
    </w:p>
    <w:p w14:paraId="1E7350F7" w14:textId="77777777" w:rsidR="004F33FC" w:rsidRDefault="00021FB5">
      <w:pPr>
        <w:pStyle w:val="Heading3"/>
        <w:spacing w:before="180"/>
        <w:ind w:left="5829"/>
      </w:pPr>
      <w:r>
        <w:rPr>
          <w:noProof/>
        </w:rPr>
        <w:drawing>
          <wp:anchor distT="0" distB="0" distL="0" distR="0" simplePos="0" relativeHeight="15745024" behindDoc="0" locked="0" layoutInCell="1" allowOverlap="1" wp14:anchorId="1EF3888D" wp14:editId="7FCA4AA2">
            <wp:simplePos x="0" y="0"/>
            <wp:positionH relativeFrom="page">
              <wp:posOffset>812245</wp:posOffset>
            </wp:positionH>
            <wp:positionV relativeFrom="paragraph">
              <wp:posOffset>135129</wp:posOffset>
            </wp:positionV>
            <wp:extent cx="3476624" cy="3476624"/>
            <wp:effectExtent l="0" t="0" r="0" b="0"/>
            <wp:wrapNone/>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27" cstate="print"/>
                    <a:stretch>
                      <a:fillRect/>
                    </a:stretch>
                  </pic:blipFill>
                  <pic:spPr>
                    <a:xfrm>
                      <a:off x="0" y="0"/>
                      <a:ext cx="3476624" cy="3476624"/>
                    </a:xfrm>
                    <a:prstGeom prst="rect">
                      <a:avLst/>
                    </a:prstGeom>
                  </pic:spPr>
                </pic:pic>
              </a:graphicData>
            </a:graphic>
          </wp:anchor>
        </w:drawing>
      </w:r>
      <w:r>
        <w:t>SEMANA DE LA LIBERTAD RELIGIOSA - 28 DE JUNIO</w:t>
      </w:r>
    </w:p>
    <w:p w14:paraId="48F5CABA" w14:textId="77777777" w:rsidR="004F33FC" w:rsidRDefault="004F33FC">
      <w:pPr>
        <w:pStyle w:val="BodyText"/>
        <w:spacing w:before="8"/>
        <w:rPr>
          <w:rFonts w:ascii="Arial Black"/>
          <w:sz w:val="21"/>
        </w:rPr>
      </w:pPr>
    </w:p>
    <w:p w14:paraId="7B588758" w14:textId="51074C82" w:rsidR="004F33FC" w:rsidRPr="001701BC" w:rsidRDefault="00021FB5" w:rsidP="001701BC">
      <w:pPr>
        <w:pStyle w:val="BodyText"/>
        <w:spacing w:line="297" w:lineRule="auto"/>
        <w:ind w:left="5829" w:right="388"/>
      </w:pPr>
      <w:r>
        <w:t>Las autoridades civiles son responsables de garantizar el orden público, incluido el mantenimiento de las fronteras nacionales, como parte de su deber de defender el bien común. Los gobiernos deben respetar los derechos y la dignidad de todas las personas, y el Evangelio ordena que la Iglesia sirva a las poblaciones vulnerables, incluidos los migrantes y los refugiados.</w:t>
      </w:r>
    </w:p>
    <w:p w14:paraId="0E4D412B" w14:textId="77777777" w:rsidR="004F33FC" w:rsidRDefault="00021FB5">
      <w:pPr>
        <w:pStyle w:val="BodyText"/>
        <w:ind w:left="5829"/>
      </w:pPr>
      <w:r>
        <w:t>La Iglesia lleva mucho tiempo intentando ayudar a los necesidades de las “personas en movimiento”.</w:t>
      </w:r>
    </w:p>
    <w:p w14:paraId="44C9CE63" w14:textId="77777777" w:rsidR="004F33FC" w:rsidRDefault="00021FB5">
      <w:pPr>
        <w:pStyle w:val="BodyText"/>
        <w:spacing w:before="53" w:line="297" w:lineRule="auto"/>
        <w:ind w:left="5829" w:right="388"/>
      </w:pPr>
      <w:r>
        <w:t xml:space="preserve"> Sin embargo, muchos servicios cristianos se han enfrentado a reveses legales.</w:t>
      </w:r>
    </w:p>
    <w:p w14:paraId="3F4D3D92" w14:textId="08323C03" w:rsidR="004F33FC" w:rsidRPr="001701BC" w:rsidRDefault="00021FB5" w:rsidP="001701BC">
      <w:pPr>
        <w:pStyle w:val="BodyText"/>
        <w:spacing w:before="1" w:line="297" w:lineRule="auto"/>
        <w:ind w:left="5829" w:right="452"/>
      </w:pPr>
      <w:r>
        <w:t>Los gobiernos estatales han aprobado o propuesto leyes que prohíben acoger o transportar a inmigrantes indocumentados, incluso cuando el “acoger” es proporcionar un lugar seguro para dormir, o el “transportar” es llevarlos a Misa. Este tipo de leyes podría, en esencia, criminalizar gran parte del ministerio de la Iglesia a los migrantes.</w:t>
      </w:r>
    </w:p>
    <w:p w14:paraId="113FEF58" w14:textId="77777777" w:rsidR="004F33FC" w:rsidRDefault="00021FB5">
      <w:pPr>
        <w:pStyle w:val="BodyText"/>
        <w:spacing w:line="297" w:lineRule="auto"/>
        <w:ind w:left="5829" w:right="388"/>
      </w:pPr>
      <w:r>
        <w:t>Oremos por todos aquellos a quienes sirve la Iglesia. #libertadreligiosa #séveraz</w:t>
      </w:r>
    </w:p>
    <w:p w14:paraId="7BA9E3A9" w14:textId="77777777" w:rsidR="004F33FC" w:rsidRDefault="004F33FC">
      <w:pPr>
        <w:spacing w:line="297" w:lineRule="auto"/>
      </w:pPr>
    </w:p>
    <w:p w14:paraId="5CCDCC9F" w14:textId="296EA191" w:rsidR="001701BC" w:rsidRDefault="001701BC">
      <w:pPr>
        <w:spacing w:line="297" w:lineRule="auto"/>
        <w:sectPr w:rsidR="001701BC">
          <w:pgSz w:w="12240" w:h="15840"/>
          <w:pgMar w:top="820" w:right="960" w:bottom="280" w:left="1120" w:header="720" w:footer="720" w:gutter="0"/>
          <w:cols w:space="720"/>
        </w:sectPr>
      </w:pPr>
      <w:r>
        <w:t>Gráfico: 28 de junio: Reza para que el Señor proteja a todos los migrantes y refugiados, para que todos los que trabajan con ellos sean libres de servir, y para que los gobiernos se esfuercen por ayudar a las personas necesitadas. Semana de la Libertad Religiosa 2023 – Abrazar el don de la libertad divina</w:t>
      </w:r>
    </w:p>
    <w:p w14:paraId="5E2FDECE" w14:textId="77777777" w:rsidR="004F33FC" w:rsidRDefault="00000000">
      <w:pPr>
        <w:pStyle w:val="Heading2"/>
      </w:pPr>
      <w:r>
        <w:lastRenderedPageBreak/>
        <w:pict w14:anchorId="0E9E18A6">
          <v:group id="docshapegroup44" o:spid="_x0000_s1035" style="position:absolute;left:0;text-align:left;margin-left:61.2pt;margin-top:-.45pt;width:489.55pt;height:29.3pt;z-index:-15984640;mso-position-horizontal-relative:page" coordorigin="1224,-9" coordsize="9791,586">
            <v:rect id="docshape45" o:spid="_x0000_s1037" style="position:absolute;left:1279;top:-9;width:9735;height:45" fillcolor="#98b0d9" stroked="f"/>
            <v:shape id="docshape46" o:spid="_x0000_s1036" type="#_x0000_t202" style="position:absolute;left:1224;top:-9;width:3825;height:585" fillcolor="#98b0d9" stroked="f">
              <v:textbox inset="0,0,0,0">
                <w:txbxContent>
                  <w:p w14:paraId="3C4A44F7" w14:textId="77777777" w:rsidR="004F33FC" w:rsidRDefault="00021FB5">
                    <w:pPr>
                      <w:spacing w:before="165"/>
                      <w:ind w:left="434"/>
                      <w:rPr>
                        <w:color w:val="000000"/>
                        <w:sz w:val="20"/>
                      </w:rPr>
                    </w:pPr>
                    <w:r>
                      <w:rPr>
                        <w:color w:val="FFFFFF"/>
                        <w:sz w:val="20"/>
                      </w:rPr>
                      <w:t>PUBLICACIÓN EN REDES SOCIALES</w:t>
                    </w:r>
                  </w:p>
                </w:txbxContent>
              </v:textbox>
            </v:shape>
            <w10:wrap anchorx="page"/>
          </v:group>
        </w:pict>
      </w:r>
      <w:r w:rsidR="00021FB5">
        <w:rPr>
          <w:color w:val="364D61"/>
        </w:rPr>
        <w:t>PÁGINA | 11</w:t>
      </w:r>
    </w:p>
    <w:p w14:paraId="6D836604" w14:textId="77777777" w:rsidR="004F33FC" w:rsidRDefault="004F33FC">
      <w:pPr>
        <w:pStyle w:val="BodyText"/>
        <w:rPr>
          <w:sz w:val="20"/>
        </w:rPr>
      </w:pPr>
    </w:p>
    <w:p w14:paraId="0382F0DB" w14:textId="77777777" w:rsidR="004F33FC" w:rsidRDefault="004F33FC">
      <w:pPr>
        <w:pStyle w:val="BodyText"/>
        <w:spacing w:before="7"/>
      </w:pPr>
    </w:p>
    <w:p w14:paraId="515EA719" w14:textId="77777777" w:rsidR="004F33FC" w:rsidRDefault="00021FB5">
      <w:pPr>
        <w:pStyle w:val="Heading3"/>
        <w:ind w:left="5859"/>
      </w:pPr>
      <w:r>
        <w:rPr>
          <w:noProof/>
        </w:rPr>
        <w:drawing>
          <wp:anchor distT="0" distB="0" distL="0" distR="0" simplePos="0" relativeHeight="15746048" behindDoc="0" locked="0" layoutInCell="1" allowOverlap="1" wp14:anchorId="62244C14" wp14:editId="258788D0">
            <wp:simplePos x="0" y="0"/>
            <wp:positionH relativeFrom="page">
              <wp:posOffset>812245</wp:posOffset>
            </wp:positionH>
            <wp:positionV relativeFrom="paragraph">
              <wp:posOffset>17085</wp:posOffset>
            </wp:positionV>
            <wp:extent cx="3419474" cy="3419474"/>
            <wp:effectExtent l="0" t="0" r="0" b="0"/>
            <wp:wrapNone/>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28" cstate="print"/>
                    <a:stretch>
                      <a:fillRect/>
                    </a:stretch>
                  </pic:blipFill>
                  <pic:spPr>
                    <a:xfrm>
                      <a:off x="0" y="0"/>
                      <a:ext cx="3419474" cy="3419474"/>
                    </a:xfrm>
                    <a:prstGeom prst="rect">
                      <a:avLst/>
                    </a:prstGeom>
                  </pic:spPr>
                </pic:pic>
              </a:graphicData>
            </a:graphic>
          </wp:anchor>
        </w:drawing>
      </w:r>
      <w:r>
        <w:t>SEMANA DE LA LIBERTAD RELIGIOSA - 29 DE JUNIO</w:t>
      </w:r>
    </w:p>
    <w:p w14:paraId="373D43FF" w14:textId="77777777" w:rsidR="004F33FC" w:rsidRDefault="004F33FC">
      <w:pPr>
        <w:pStyle w:val="BodyText"/>
        <w:spacing w:before="9"/>
        <w:rPr>
          <w:rFonts w:ascii="Arial Black"/>
          <w:sz w:val="23"/>
        </w:rPr>
      </w:pPr>
    </w:p>
    <w:p w14:paraId="44666647" w14:textId="77777777" w:rsidR="004F33FC" w:rsidRDefault="00021FB5">
      <w:pPr>
        <w:pStyle w:val="BodyText"/>
        <w:spacing w:line="314" w:lineRule="auto"/>
        <w:ind w:left="5859" w:right="388"/>
      </w:pPr>
      <w:r>
        <w:t>Recientemente, los activistas han intentado socavar la misión de la Iglesia obligando a los hospitales católicos a realizar procedimientos que destruyen la vida humana y atentan contra la dignidad humana, como la esterilización, la cirugía de cambio de sexo e incluso el aborto. Las personas de fe que trabajan en instituciones seculares pueden verse coaccionadas a realizar estos procedimientos, o enfrentarse al desempleo.</w:t>
      </w:r>
    </w:p>
    <w:p w14:paraId="276E8710" w14:textId="77777777" w:rsidR="004F33FC" w:rsidRDefault="004F33FC">
      <w:pPr>
        <w:pStyle w:val="BodyText"/>
        <w:spacing w:before="11"/>
        <w:rPr>
          <w:sz w:val="23"/>
        </w:rPr>
      </w:pPr>
    </w:p>
    <w:p w14:paraId="79CD8DBC" w14:textId="6E5A2C93" w:rsidR="004F33FC" w:rsidRPr="001701BC" w:rsidRDefault="00000000" w:rsidP="001701BC">
      <w:pPr>
        <w:pStyle w:val="BodyText"/>
        <w:spacing w:line="314" w:lineRule="auto"/>
        <w:ind w:left="5859" w:right="290"/>
      </w:pPr>
      <w:hyperlink r:id="rId29">
        <w:r w:rsidR="00021FB5">
          <w:t>A lo largo del año pasado, el gobierno propuso una cascada de cambios en la normativa federal,</w:t>
        </w:r>
      </w:hyperlink>
      <w:r w:rsidR="00021FB5">
        <w:t xml:space="preserve"> muchos de los cuales eliminaban las protecciones de conciencia de las instituciones sanitarias y de las personas. Rezamos por una cultura que respete los derechos de los hospitales y de los profesionales que intentan llevar a cabo el ministerio sanador de Cristo.</w:t>
      </w:r>
    </w:p>
    <w:p w14:paraId="5DC36965" w14:textId="77777777" w:rsidR="004F33FC" w:rsidRDefault="00021FB5">
      <w:pPr>
        <w:pStyle w:val="BodyText"/>
        <w:ind w:left="5859"/>
        <w:rPr>
          <w:spacing w:val="-2"/>
        </w:rPr>
      </w:pPr>
      <w:r>
        <w:t>#libertadreligiosa #séveraz</w:t>
      </w:r>
    </w:p>
    <w:p w14:paraId="31E30914" w14:textId="140DEBD6" w:rsidR="001701BC" w:rsidRDefault="001701BC">
      <w:pPr>
        <w:pStyle w:val="BodyText"/>
        <w:ind w:left="5859"/>
      </w:pPr>
      <w:r>
        <w:t>Gráfico: 29 de junio: Reza para que los gobiernos respeten la conciencia de todas las personas e instituciones que cuidan de los enfermos y vulnerables. Semana de la Libertad Religiosa 2023 – Abrazar el don de la libertad divina</w:t>
      </w:r>
    </w:p>
    <w:p w14:paraId="2CAF2A86" w14:textId="77777777" w:rsidR="004F33FC" w:rsidRDefault="004F33FC">
      <w:pPr>
        <w:pStyle w:val="BodyText"/>
        <w:spacing w:before="1"/>
        <w:rPr>
          <w:sz w:val="26"/>
        </w:rPr>
      </w:pPr>
    </w:p>
    <w:p w14:paraId="56FF208F" w14:textId="77777777" w:rsidR="004F33FC" w:rsidRDefault="00021FB5">
      <w:pPr>
        <w:pStyle w:val="Heading3"/>
        <w:spacing w:before="95"/>
        <w:ind w:left="5859"/>
      </w:pPr>
      <w:r>
        <w:rPr>
          <w:noProof/>
        </w:rPr>
        <w:drawing>
          <wp:anchor distT="0" distB="0" distL="0" distR="0" simplePos="0" relativeHeight="15746560" behindDoc="0" locked="0" layoutInCell="1" allowOverlap="1" wp14:anchorId="5B985C77" wp14:editId="7F203750">
            <wp:simplePos x="0" y="0"/>
            <wp:positionH relativeFrom="page">
              <wp:posOffset>794742</wp:posOffset>
            </wp:positionH>
            <wp:positionV relativeFrom="paragraph">
              <wp:posOffset>86300</wp:posOffset>
            </wp:positionV>
            <wp:extent cx="3457574" cy="3457574"/>
            <wp:effectExtent l="0" t="0" r="0" b="0"/>
            <wp:wrapNone/>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30" cstate="print"/>
                    <a:stretch>
                      <a:fillRect/>
                    </a:stretch>
                  </pic:blipFill>
                  <pic:spPr>
                    <a:xfrm>
                      <a:off x="0" y="0"/>
                      <a:ext cx="3457574" cy="3457574"/>
                    </a:xfrm>
                    <a:prstGeom prst="rect">
                      <a:avLst/>
                    </a:prstGeom>
                  </pic:spPr>
                </pic:pic>
              </a:graphicData>
            </a:graphic>
          </wp:anchor>
        </w:drawing>
      </w:r>
      <w:r>
        <w:t>SEMANA DE SENSIBILIZACIÓN SOBRE LA PFN - DEL 23 AL 29 DE JULIO</w:t>
      </w:r>
    </w:p>
    <w:p w14:paraId="1490EB8A" w14:textId="77777777" w:rsidR="004F33FC" w:rsidRDefault="004F33FC">
      <w:pPr>
        <w:pStyle w:val="BodyText"/>
        <w:spacing w:before="9"/>
        <w:rPr>
          <w:rFonts w:ascii="Arial Black"/>
          <w:sz w:val="23"/>
        </w:rPr>
      </w:pPr>
    </w:p>
    <w:p w14:paraId="16A8BB97" w14:textId="77777777" w:rsidR="004F33FC" w:rsidRDefault="00021FB5">
      <w:pPr>
        <w:pStyle w:val="BodyText"/>
        <w:spacing w:before="1" w:line="314" w:lineRule="auto"/>
        <w:ind w:left="5859" w:right="388"/>
      </w:pPr>
      <w:r>
        <w:t>El privilegio de marido y mujer de traer una nueva vida al mundo es un don de Dios, una responsabilidad sagrada mediante la cual participan en el poder creador de Dios. La Planificación Familiar Natural (PFN) ayuda a las parejas a comprender la belleza de su unión, definiendo los aspectos científicos, naturales y morales de la planificación familiar que permiten a las parejas conseguir o posponer el embarazo.</w:t>
      </w:r>
    </w:p>
    <w:p w14:paraId="62315B02" w14:textId="77777777" w:rsidR="004F33FC" w:rsidRDefault="004F33FC">
      <w:pPr>
        <w:pStyle w:val="BodyText"/>
        <w:spacing w:before="10"/>
        <w:rPr>
          <w:sz w:val="23"/>
        </w:rPr>
      </w:pPr>
    </w:p>
    <w:p w14:paraId="518DE110" w14:textId="399E2081" w:rsidR="004F33FC" w:rsidRPr="001701BC" w:rsidRDefault="00021FB5" w:rsidP="001701BC">
      <w:pPr>
        <w:pStyle w:val="BodyText"/>
        <w:spacing w:line="314" w:lineRule="auto"/>
        <w:ind w:left="5859" w:right="388"/>
      </w:pPr>
      <w:r>
        <w:t>Permanece atento esta semana para obtener más información sobre diversos métodos de Planificación Familiar Natural, y recursos para acompañarte en tu viaje.</w:t>
      </w:r>
    </w:p>
    <w:p w14:paraId="4AFFF456" w14:textId="77777777" w:rsidR="004F33FC" w:rsidRDefault="00021FB5">
      <w:pPr>
        <w:pStyle w:val="BodyText"/>
        <w:ind w:left="5859"/>
        <w:rPr>
          <w:spacing w:val="-2"/>
        </w:rPr>
      </w:pPr>
      <w:r>
        <w:t>#semanadelaPFN #matrimonio</w:t>
      </w:r>
    </w:p>
    <w:p w14:paraId="53BC2FF4" w14:textId="1C977FBE" w:rsidR="001701BC" w:rsidRDefault="001701BC">
      <w:pPr>
        <w:pStyle w:val="BodyText"/>
        <w:ind w:left="5859"/>
      </w:pPr>
      <w:r>
        <w:t>Gráfico: Semana de la Planificación Familiar Natural – 23-29 de julio de 2023 – Llamados a la Alegría del Amor #semanadelaPFN</w:t>
      </w:r>
    </w:p>
    <w:p w14:paraId="16C728D3" w14:textId="77777777" w:rsidR="004F33FC" w:rsidRDefault="004F33FC"/>
    <w:p w14:paraId="584D52B2" w14:textId="77777777" w:rsidR="001701BC" w:rsidRDefault="001701BC">
      <w:pPr>
        <w:sectPr w:rsidR="001701BC">
          <w:pgSz w:w="12240" w:h="15840"/>
          <w:pgMar w:top="820" w:right="960" w:bottom="280" w:left="1120" w:header="720" w:footer="720" w:gutter="0"/>
          <w:cols w:space="720"/>
        </w:sectPr>
      </w:pPr>
    </w:p>
    <w:p w14:paraId="296A4D22" w14:textId="77777777" w:rsidR="004F33FC" w:rsidRDefault="00000000">
      <w:pPr>
        <w:pStyle w:val="Heading2"/>
      </w:pPr>
      <w:r>
        <w:lastRenderedPageBreak/>
        <w:pict w14:anchorId="11F70275">
          <v:group id="docshapegroup47" o:spid="_x0000_s1032" style="position:absolute;left:0;text-align:left;margin-left:61.2pt;margin-top:-.45pt;width:489.55pt;height:29.3pt;z-index:-15982592;mso-position-horizontal-relative:page" coordorigin="1224,-9" coordsize="9791,586">
            <v:rect id="docshape48" o:spid="_x0000_s1034" style="position:absolute;left:1279;top:-9;width:9735;height:45" fillcolor="#98b0d9" stroked="f"/>
            <v:shape id="docshape49" o:spid="_x0000_s1033" type="#_x0000_t202" style="position:absolute;left:1224;top:-9;width:3825;height:585" fillcolor="#98b0d9" stroked="f">
              <v:textbox inset="0,0,0,0">
                <w:txbxContent>
                  <w:p w14:paraId="48552DF0" w14:textId="77777777" w:rsidR="004F33FC" w:rsidRDefault="00021FB5">
                    <w:pPr>
                      <w:spacing w:before="165"/>
                      <w:ind w:left="434"/>
                      <w:rPr>
                        <w:color w:val="000000"/>
                        <w:sz w:val="20"/>
                      </w:rPr>
                    </w:pPr>
                    <w:r>
                      <w:rPr>
                        <w:color w:val="FFFFFF"/>
                        <w:sz w:val="20"/>
                      </w:rPr>
                      <w:t>PUBLICACIÓN EN REDES SOCIALES</w:t>
                    </w:r>
                  </w:p>
                </w:txbxContent>
              </v:textbox>
            </v:shape>
            <w10:wrap anchorx="page"/>
          </v:group>
        </w:pict>
      </w:r>
      <w:r w:rsidR="00021FB5">
        <w:rPr>
          <w:color w:val="364D61"/>
        </w:rPr>
        <w:t>PÁGINA | 12</w:t>
      </w:r>
    </w:p>
    <w:p w14:paraId="6E1DDC5A" w14:textId="77777777" w:rsidR="004F33FC" w:rsidRDefault="004F33FC">
      <w:pPr>
        <w:pStyle w:val="BodyText"/>
        <w:rPr>
          <w:sz w:val="20"/>
        </w:rPr>
      </w:pPr>
    </w:p>
    <w:p w14:paraId="0A9B6215" w14:textId="77777777" w:rsidR="004F33FC" w:rsidRDefault="004F33FC">
      <w:pPr>
        <w:pStyle w:val="BodyText"/>
        <w:rPr>
          <w:sz w:val="20"/>
        </w:rPr>
      </w:pPr>
    </w:p>
    <w:p w14:paraId="060E7D00" w14:textId="77777777" w:rsidR="004F33FC" w:rsidRDefault="004F33FC">
      <w:pPr>
        <w:pStyle w:val="BodyText"/>
        <w:rPr>
          <w:sz w:val="20"/>
        </w:rPr>
      </w:pPr>
    </w:p>
    <w:p w14:paraId="74DE1368" w14:textId="77777777" w:rsidR="004F33FC" w:rsidRDefault="004F33FC">
      <w:pPr>
        <w:pStyle w:val="BodyText"/>
        <w:spacing w:before="7"/>
      </w:pPr>
    </w:p>
    <w:p w14:paraId="069B75A5" w14:textId="77777777" w:rsidR="004F33FC" w:rsidRDefault="00021FB5">
      <w:pPr>
        <w:pStyle w:val="Heading3"/>
        <w:ind w:left="6009"/>
      </w:pPr>
      <w:r>
        <w:rPr>
          <w:noProof/>
        </w:rPr>
        <w:drawing>
          <wp:anchor distT="0" distB="0" distL="0" distR="0" simplePos="0" relativeHeight="15748096" behindDoc="0" locked="0" layoutInCell="1" allowOverlap="1" wp14:anchorId="4C2608DC" wp14:editId="6A2ECF43">
            <wp:simplePos x="0" y="0"/>
            <wp:positionH relativeFrom="page">
              <wp:posOffset>794742</wp:posOffset>
            </wp:positionH>
            <wp:positionV relativeFrom="paragraph">
              <wp:posOffset>17085</wp:posOffset>
            </wp:positionV>
            <wp:extent cx="3457574" cy="3457574"/>
            <wp:effectExtent l="0" t="0" r="0" b="0"/>
            <wp:wrapNone/>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31" cstate="print"/>
                    <a:stretch>
                      <a:fillRect/>
                    </a:stretch>
                  </pic:blipFill>
                  <pic:spPr>
                    <a:xfrm>
                      <a:off x="0" y="0"/>
                      <a:ext cx="3457574" cy="3457574"/>
                    </a:xfrm>
                    <a:prstGeom prst="rect">
                      <a:avLst/>
                    </a:prstGeom>
                  </pic:spPr>
                </pic:pic>
              </a:graphicData>
            </a:graphic>
          </wp:anchor>
        </w:drawing>
      </w:r>
      <w:r>
        <w:t>SEMANA DE SENSIBILIZACIÓN A LA PFN</w:t>
      </w:r>
    </w:p>
    <w:p w14:paraId="14FCEDF8" w14:textId="77777777" w:rsidR="004F33FC" w:rsidRDefault="004F33FC">
      <w:pPr>
        <w:pStyle w:val="BodyText"/>
        <w:spacing w:before="9"/>
        <w:rPr>
          <w:rFonts w:ascii="Arial Black"/>
          <w:sz w:val="23"/>
        </w:rPr>
      </w:pPr>
    </w:p>
    <w:p w14:paraId="46421152" w14:textId="77777777" w:rsidR="004F33FC" w:rsidRDefault="00021FB5">
      <w:pPr>
        <w:pStyle w:val="BodyText"/>
        <w:spacing w:line="314" w:lineRule="auto"/>
        <w:ind w:left="6009" w:right="290"/>
      </w:pPr>
      <w:r>
        <w:t xml:space="preserve">¿Has oído hablar del Método Creighton </w:t>
      </w:r>
      <w:proofErr w:type="spellStart"/>
      <w:r>
        <w:t>Model</w:t>
      </w:r>
      <w:proofErr w:type="spellEnd"/>
      <w:r>
        <w:t xml:space="preserve"> </w:t>
      </w:r>
      <w:proofErr w:type="spellStart"/>
      <w:r>
        <w:t>FertilityCare</w:t>
      </w:r>
      <w:proofErr w:type="spellEnd"/>
      <w:r>
        <w:t xml:space="preserve"> o del Método de la Ovulación Billings? Ambos tipos de PFN entran en la categoría de métodos de la mucosa cervical. Desliza para saber más sobre estos tipos de Planificación Familiar Natural.</w:t>
      </w:r>
    </w:p>
    <w:p w14:paraId="6F9F428A" w14:textId="77777777" w:rsidR="004F33FC" w:rsidRDefault="004F33FC">
      <w:pPr>
        <w:pStyle w:val="BodyText"/>
        <w:spacing w:before="10"/>
        <w:rPr>
          <w:sz w:val="23"/>
        </w:rPr>
      </w:pPr>
    </w:p>
    <w:p w14:paraId="4BC89A79" w14:textId="77777777" w:rsidR="004F33FC" w:rsidRDefault="00021FB5">
      <w:pPr>
        <w:pStyle w:val="BodyText"/>
        <w:ind w:left="6009"/>
        <w:rPr>
          <w:spacing w:val="-2"/>
        </w:rPr>
      </w:pPr>
      <w:r>
        <w:t>#semanadelaPFN #matrimonio</w:t>
      </w:r>
    </w:p>
    <w:p w14:paraId="2363C6E3" w14:textId="79DCB4F8" w:rsidR="001701BC" w:rsidRDefault="001701BC">
      <w:pPr>
        <w:pStyle w:val="BodyText"/>
        <w:ind w:left="6009"/>
      </w:pPr>
      <w:r>
        <w:t>Gráfico: ¿Qué son los métodos de la mucosa cervical? Llamados a la alegría del amor #semanadelaPFN</w:t>
      </w:r>
    </w:p>
    <w:p w14:paraId="69DAF4FD" w14:textId="77777777" w:rsidR="004F33FC" w:rsidRDefault="004F33FC">
      <w:pPr>
        <w:pStyle w:val="BodyText"/>
        <w:rPr>
          <w:sz w:val="20"/>
        </w:rPr>
      </w:pPr>
    </w:p>
    <w:p w14:paraId="0FF5705F" w14:textId="77777777" w:rsidR="004F33FC" w:rsidRDefault="004F33FC">
      <w:pPr>
        <w:pStyle w:val="BodyText"/>
        <w:rPr>
          <w:sz w:val="20"/>
        </w:rPr>
      </w:pPr>
    </w:p>
    <w:p w14:paraId="55E4938C" w14:textId="77777777" w:rsidR="004F33FC" w:rsidRDefault="004F33FC">
      <w:pPr>
        <w:pStyle w:val="BodyText"/>
        <w:rPr>
          <w:sz w:val="20"/>
        </w:rPr>
      </w:pPr>
    </w:p>
    <w:p w14:paraId="3CFD540D" w14:textId="77777777" w:rsidR="004F33FC" w:rsidRDefault="004F33FC">
      <w:pPr>
        <w:pStyle w:val="BodyText"/>
        <w:rPr>
          <w:sz w:val="20"/>
        </w:rPr>
      </w:pPr>
    </w:p>
    <w:p w14:paraId="5D8E49AB" w14:textId="77777777" w:rsidR="004F33FC" w:rsidRDefault="004F33FC">
      <w:pPr>
        <w:pStyle w:val="BodyText"/>
        <w:rPr>
          <w:sz w:val="20"/>
        </w:rPr>
      </w:pPr>
    </w:p>
    <w:p w14:paraId="36AD01E2" w14:textId="77777777" w:rsidR="004F33FC" w:rsidRDefault="004F33FC">
      <w:pPr>
        <w:pStyle w:val="BodyText"/>
        <w:rPr>
          <w:sz w:val="20"/>
        </w:rPr>
      </w:pPr>
    </w:p>
    <w:p w14:paraId="262E0FFF" w14:textId="77777777" w:rsidR="004F33FC" w:rsidRDefault="004F33FC">
      <w:pPr>
        <w:pStyle w:val="BodyText"/>
        <w:rPr>
          <w:sz w:val="20"/>
        </w:rPr>
      </w:pPr>
    </w:p>
    <w:p w14:paraId="50287BC2" w14:textId="77777777" w:rsidR="004F33FC" w:rsidRDefault="004F33FC">
      <w:pPr>
        <w:pStyle w:val="BodyText"/>
        <w:rPr>
          <w:sz w:val="20"/>
        </w:rPr>
      </w:pPr>
    </w:p>
    <w:p w14:paraId="3C209E50" w14:textId="77777777" w:rsidR="004F33FC" w:rsidRDefault="004F33FC">
      <w:pPr>
        <w:pStyle w:val="BodyText"/>
        <w:rPr>
          <w:sz w:val="20"/>
        </w:rPr>
      </w:pPr>
    </w:p>
    <w:p w14:paraId="4A663EED" w14:textId="77777777" w:rsidR="004F33FC" w:rsidRDefault="004F33FC">
      <w:pPr>
        <w:pStyle w:val="BodyText"/>
        <w:rPr>
          <w:sz w:val="20"/>
        </w:rPr>
      </w:pPr>
    </w:p>
    <w:p w14:paraId="4F88D819" w14:textId="77777777" w:rsidR="004F33FC" w:rsidRDefault="004F33FC">
      <w:pPr>
        <w:pStyle w:val="BodyText"/>
        <w:rPr>
          <w:sz w:val="20"/>
        </w:rPr>
      </w:pPr>
    </w:p>
    <w:p w14:paraId="4FD7144B" w14:textId="77777777" w:rsidR="004F33FC" w:rsidRDefault="00021FB5">
      <w:pPr>
        <w:pStyle w:val="BodyText"/>
        <w:spacing w:before="8"/>
        <w:rPr>
          <w:sz w:val="24"/>
        </w:rPr>
      </w:pPr>
      <w:r>
        <w:rPr>
          <w:noProof/>
        </w:rPr>
        <w:drawing>
          <wp:anchor distT="0" distB="0" distL="0" distR="0" simplePos="0" relativeHeight="36" behindDoc="0" locked="0" layoutInCell="1" allowOverlap="1" wp14:anchorId="20D23A66" wp14:editId="3C17149A">
            <wp:simplePos x="0" y="0"/>
            <wp:positionH relativeFrom="page">
              <wp:posOffset>794742</wp:posOffset>
            </wp:positionH>
            <wp:positionV relativeFrom="paragraph">
              <wp:posOffset>204435</wp:posOffset>
            </wp:positionV>
            <wp:extent cx="3394710" cy="3360134"/>
            <wp:effectExtent l="0" t="0" r="0" b="0"/>
            <wp:wrapTopAndBottom/>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32" cstate="print"/>
                    <a:stretch>
                      <a:fillRect/>
                    </a:stretch>
                  </pic:blipFill>
                  <pic:spPr>
                    <a:xfrm>
                      <a:off x="0" y="0"/>
                      <a:ext cx="3394710" cy="3360134"/>
                    </a:xfrm>
                    <a:prstGeom prst="rect">
                      <a:avLst/>
                    </a:prstGeom>
                  </pic:spPr>
                </pic:pic>
              </a:graphicData>
            </a:graphic>
          </wp:anchor>
        </w:drawing>
      </w:r>
    </w:p>
    <w:p w14:paraId="09325997" w14:textId="77777777" w:rsidR="004F33FC" w:rsidRDefault="004F33FC">
      <w:pPr>
        <w:rPr>
          <w:sz w:val="24"/>
        </w:rPr>
        <w:sectPr w:rsidR="004F33FC">
          <w:pgSz w:w="12240" w:h="15840"/>
          <w:pgMar w:top="820" w:right="960" w:bottom="280" w:left="1120" w:header="720" w:footer="720" w:gutter="0"/>
          <w:cols w:space="720"/>
        </w:sectPr>
      </w:pPr>
    </w:p>
    <w:p w14:paraId="6BA3AF40" w14:textId="77777777" w:rsidR="004F33FC" w:rsidRDefault="00000000">
      <w:pPr>
        <w:pStyle w:val="Heading2"/>
      </w:pPr>
      <w:r>
        <w:lastRenderedPageBreak/>
        <w:pict w14:anchorId="5C7E1E9A">
          <v:group id="docshapegroup50" o:spid="_x0000_s1029" style="position:absolute;left:0;text-align:left;margin-left:61.2pt;margin-top:-.45pt;width:489.55pt;height:29.3pt;z-index:-15981056;mso-position-horizontal-relative:page" coordorigin="1224,-9" coordsize="9791,586">
            <v:rect id="docshape51" o:spid="_x0000_s1031" style="position:absolute;left:1279;top:-9;width:9735;height:45" fillcolor="#98b0d9" stroked="f"/>
            <v:shape id="docshape52" o:spid="_x0000_s1030" type="#_x0000_t202" style="position:absolute;left:1224;top:-9;width:3825;height:585" fillcolor="#98b0d9" stroked="f">
              <v:textbox inset="0,0,0,0">
                <w:txbxContent>
                  <w:p w14:paraId="79C9AD25" w14:textId="77777777" w:rsidR="004F33FC" w:rsidRDefault="00021FB5">
                    <w:pPr>
                      <w:spacing w:before="165"/>
                      <w:ind w:left="434"/>
                      <w:rPr>
                        <w:color w:val="000000"/>
                        <w:sz w:val="20"/>
                      </w:rPr>
                    </w:pPr>
                    <w:r>
                      <w:rPr>
                        <w:color w:val="FFFFFF"/>
                        <w:sz w:val="20"/>
                      </w:rPr>
                      <w:t>PUBLICACIÓN EN REDES SOCIALES</w:t>
                    </w:r>
                  </w:p>
                </w:txbxContent>
              </v:textbox>
            </v:shape>
            <w10:wrap anchorx="page"/>
          </v:group>
        </w:pict>
      </w:r>
      <w:r w:rsidR="00021FB5">
        <w:rPr>
          <w:color w:val="364D61"/>
        </w:rPr>
        <w:t>PÁGINA | 12</w:t>
      </w:r>
    </w:p>
    <w:p w14:paraId="01870957" w14:textId="77777777" w:rsidR="004F33FC" w:rsidRDefault="004F33FC">
      <w:pPr>
        <w:pStyle w:val="BodyText"/>
        <w:rPr>
          <w:sz w:val="20"/>
        </w:rPr>
      </w:pPr>
    </w:p>
    <w:p w14:paraId="347DEF0D" w14:textId="77777777" w:rsidR="004F33FC" w:rsidRDefault="004F33FC">
      <w:pPr>
        <w:pStyle w:val="BodyText"/>
        <w:rPr>
          <w:sz w:val="20"/>
        </w:rPr>
      </w:pPr>
    </w:p>
    <w:p w14:paraId="5E489226" w14:textId="77777777" w:rsidR="004F33FC" w:rsidRDefault="004F33FC">
      <w:pPr>
        <w:pStyle w:val="BodyText"/>
        <w:rPr>
          <w:sz w:val="20"/>
        </w:rPr>
      </w:pPr>
    </w:p>
    <w:p w14:paraId="211BABA3" w14:textId="77777777" w:rsidR="004F33FC" w:rsidRDefault="004F33FC">
      <w:pPr>
        <w:pStyle w:val="BodyText"/>
        <w:spacing w:before="7"/>
      </w:pPr>
    </w:p>
    <w:p w14:paraId="3D9456B2" w14:textId="77777777" w:rsidR="004F33FC" w:rsidRDefault="00021FB5">
      <w:pPr>
        <w:pStyle w:val="Heading3"/>
        <w:ind w:left="5926"/>
      </w:pPr>
      <w:r>
        <w:rPr>
          <w:noProof/>
        </w:rPr>
        <w:drawing>
          <wp:anchor distT="0" distB="0" distL="0" distR="0" simplePos="0" relativeHeight="15749632" behindDoc="0" locked="0" layoutInCell="1" allowOverlap="1" wp14:anchorId="6D68DECC" wp14:editId="6B3824AE">
            <wp:simplePos x="0" y="0"/>
            <wp:positionH relativeFrom="page">
              <wp:posOffset>794742</wp:posOffset>
            </wp:positionH>
            <wp:positionV relativeFrom="paragraph">
              <wp:posOffset>17085</wp:posOffset>
            </wp:positionV>
            <wp:extent cx="3457574" cy="3457574"/>
            <wp:effectExtent l="0" t="0" r="0" b="0"/>
            <wp:wrapNone/>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33" cstate="print"/>
                    <a:stretch>
                      <a:fillRect/>
                    </a:stretch>
                  </pic:blipFill>
                  <pic:spPr>
                    <a:xfrm>
                      <a:off x="0" y="0"/>
                      <a:ext cx="3457574" cy="3457574"/>
                    </a:xfrm>
                    <a:prstGeom prst="rect">
                      <a:avLst/>
                    </a:prstGeom>
                  </pic:spPr>
                </pic:pic>
              </a:graphicData>
            </a:graphic>
          </wp:anchor>
        </w:drawing>
      </w:r>
      <w:r>
        <w:t>SEMANA DE SENSIBILIZACIÓN A LA PFN</w:t>
      </w:r>
    </w:p>
    <w:p w14:paraId="7ECEB344" w14:textId="77777777" w:rsidR="004F33FC" w:rsidRDefault="004F33FC">
      <w:pPr>
        <w:pStyle w:val="BodyText"/>
        <w:spacing w:before="9"/>
        <w:rPr>
          <w:rFonts w:ascii="Arial Black"/>
          <w:sz w:val="23"/>
        </w:rPr>
      </w:pPr>
    </w:p>
    <w:p w14:paraId="5AC03847" w14:textId="77777777" w:rsidR="004F33FC" w:rsidRDefault="00021FB5">
      <w:pPr>
        <w:pStyle w:val="BodyText"/>
        <w:spacing w:line="314" w:lineRule="auto"/>
        <w:ind w:left="5926" w:right="349"/>
      </w:pPr>
      <w:r>
        <w:t>¿Has oído hablar de la Liga Pareja a Pareja o del Método de los Servicios Familiares del Noroeste? Ambos métodos de PNF entran en la categoría de métodos sintotérmicos. Desliza para saber más sobre estos tipos de Planificación Familiar Natural.</w:t>
      </w:r>
    </w:p>
    <w:p w14:paraId="1B3BF04F" w14:textId="77777777" w:rsidR="004F33FC" w:rsidRDefault="004F33FC">
      <w:pPr>
        <w:pStyle w:val="BodyText"/>
        <w:spacing w:before="10"/>
        <w:rPr>
          <w:sz w:val="23"/>
        </w:rPr>
      </w:pPr>
    </w:p>
    <w:p w14:paraId="657ECB7B" w14:textId="77777777" w:rsidR="004F33FC" w:rsidRDefault="00021FB5">
      <w:pPr>
        <w:pStyle w:val="BodyText"/>
        <w:ind w:left="5926"/>
        <w:rPr>
          <w:spacing w:val="-2"/>
        </w:rPr>
      </w:pPr>
      <w:r>
        <w:t>#semanadelaPFN #matrimonio</w:t>
      </w:r>
    </w:p>
    <w:p w14:paraId="4DC2BB46" w14:textId="6F430041" w:rsidR="00021FB5" w:rsidRDefault="00021FB5">
      <w:pPr>
        <w:pStyle w:val="BodyText"/>
        <w:ind w:left="5926"/>
      </w:pPr>
      <w:r>
        <w:t>Gráfico: ¿Qué son los métodos sintotérmicos? Llamados a la alegría del amor #semanadelaPFN</w:t>
      </w:r>
    </w:p>
    <w:p w14:paraId="4C512425" w14:textId="77777777" w:rsidR="004F33FC" w:rsidRDefault="004F33FC">
      <w:pPr>
        <w:pStyle w:val="BodyText"/>
        <w:rPr>
          <w:sz w:val="20"/>
        </w:rPr>
      </w:pPr>
    </w:p>
    <w:p w14:paraId="5FE47FF3" w14:textId="77777777" w:rsidR="004F33FC" w:rsidRDefault="004F33FC">
      <w:pPr>
        <w:pStyle w:val="BodyText"/>
        <w:rPr>
          <w:sz w:val="20"/>
        </w:rPr>
      </w:pPr>
    </w:p>
    <w:p w14:paraId="5C0D6551" w14:textId="77777777" w:rsidR="004F33FC" w:rsidRDefault="004F33FC">
      <w:pPr>
        <w:pStyle w:val="BodyText"/>
        <w:rPr>
          <w:sz w:val="20"/>
        </w:rPr>
      </w:pPr>
    </w:p>
    <w:p w14:paraId="08F4BEAE" w14:textId="77777777" w:rsidR="004F33FC" w:rsidRDefault="004F33FC">
      <w:pPr>
        <w:pStyle w:val="BodyText"/>
        <w:rPr>
          <w:sz w:val="20"/>
        </w:rPr>
      </w:pPr>
    </w:p>
    <w:p w14:paraId="3043BC0E" w14:textId="77777777" w:rsidR="004F33FC" w:rsidRDefault="004F33FC">
      <w:pPr>
        <w:pStyle w:val="BodyText"/>
        <w:rPr>
          <w:sz w:val="20"/>
        </w:rPr>
      </w:pPr>
    </w:p>
    <w:p w14:paraId="31922A52" w14:textId="77777777" w:rsidR="004F33FC" w:rsidRDefault="004F33FC">
      <w:pPr>
        <w:pStyle w:val="BodyText"/>
        <w:rPr>
          <w:sz w:val="20"/>
        </w:rPr>
      </w:pPr>
    </w:p>
    <w:p w14:paraId="4F6E5F55" w14:textId="77777777" w:rsidR="004F33FC" w:rsidRDefault="004F33FC">
      <w:pPr>
        <w:pStyle w:val="BodyText"/>
        <w:rPr>
          <w:sz w:val="20"/>
        </w:rPr>
      </w:pPr>
    </w:p>
    <w:p w14:paraId="584C2E06" w14:textId="77777777" w:rsidR="004F33FC" w:rsidRDefault="004F33FC">
      <w:pPr>
        <w:pStyle w:val="BodyText"/>
        <w:rPr>
          <w:sz w:val="20"/>
        </w:rPr>
      </w:pPr>
    </w:p>
    <w:p w14:paraId="7D8E7677" w14:textId="77777777" w:rsidR="004F33FC" w:rsidRDefault="004F33FC">
      <w:pPr>
        <w:pStyle w:val="BodyText"/>
        <w:rPr>
          <w:sz w:val="20"/>
        </w:rPr>
      </w:pPr>
    </w:p>
    <w:p w14:paraId="5D63AEB6" w14:textId="77777777" w:rsidR="004F33FC" w:rsidRDefault="004F33FC">
      <w:pPr>
        <w:pStyle w:val="BodyText"/>
        <w:rPr>
          <w:sz w:val="20"/>
        </w:rPr>
      </w:pPr>
    </w:p>
    <w:p w14:paraId="54326325" w14:textId="77777777" w:rsidR="004F33FC" w:rsidRDefault="004F33FC">
      <w:pPr>
        <w:pStyle w:val="BodyText"/>
        <w:rPr>
          <w:sz w:val="20"/>
        </w:rPr>
      </w:pPr>
    </w:p>
    <w:p w14:paraId="2C1252EA" w14:textId="77777777" w:rsidR="004F33FC" w:rsidRDefault="00021FB5">
      <w:pPr>
        <w:pStyle w:val="BodyText"/>
        <w:spacing w:before="8"/>
        <w:rPr>
          <w:sz w:val="24"/>
        </w:rPr>
      </w:pPr>
      <w:r>
        <w:rPr>
          <w:noProof/>
        </w:rPr>
        <w:drawing>
          <wp:anchor distT="0" distB="0" distL="0" distR="0" simplePos="0" relativeHeight="39" behindDoc="0" locked="0" layoutInCell="1" allowOverlap="1" wp14:anchorId="63E408B1" wp14:editId="3E2E5447">
            <wp:simplePos x="0" y="0"/>
            <wp:positionH relativeFrom="page">
              <wp:posOffset>794742</wp:posOffset>
            </wp:positionH>
            <wp:positionV relativeFrom="paragraph">
              <wp:posOffset>204436</wp:posOffset>
            </wp:positionV>
            <wp:extent cx="3394710" cy="3360134"/>
            <wp:effectExtent l="0" t="0" r="0" b="0"/>
            <wp:wrapTopAndBottom/>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34" cstate="print"/>
                    <a:stretch>
                      <a:fillRect/>
                    </a:stretch>
                  </pic:blipFill>
                  <pic:spPr>
                    <a:xfrm>
                      <a:off x="0" y="0"/>
                      <a:ext cx="3394710" cy="3360134"/>
                    </a:xfrm>
                    <a:prstGeom prst="rect">
                      <a:avLst/>
                    </a:prstGeom>
                  </pic:spPr>
                </pic:pic>
              </a:graphicData>
            </a:graphic>
          </wp:anchor>
        </w:drawing>
      </w:r>
    </w:p>
    <w:p w14:paraId="5603B7FE" w14:textId="77777777" w:rsidR="004F33FC" w:rsidRDefault="004F33FC">
      <w:pPr>
        <w:rPr>
          <w:sz w:val="24"/>
        </w:rPr>
        <w:sectPr w:rsidR="004F33FC">
          <w:pgSz w:w="12240" w:h="15840"/>
          <w:pgMar w:top="820" w:right="960" w:bottom="280" w:left="1120" w:header="720" w:footer="720" w:gutter="0"/>
          <w:cols w:space="720"/>
        </w:sectPr>
      </w:pPr>
    </w:p>
    <w:p w14:paraId="67B67512" w14:textId="77777777" w:rsidR="004F33FC" w:rsidRDefault="00000000">
      <w:pPr>
        <w:pStyle w:val="Heading2"/>
      </w:pPr>
      <w:r>
        <w:lastRenderedPageBreak/>
        <w:pict w14:anchorId="126409CD">
          <v:group id="docshapegroup53" o:spid="_x0000_s1026" style="position:absolute;left:0;text-align:left;margin-left:61.2pt;margin-top:-.45pt;width:489.55pt;height:29.3pt;z-index:-15979520;mso-position-horizontal-relative:page" coordorigin="1224,-9" coordsize="9791,586">
            <v:rect id="docshape54" o:spid="_x0000_s1028" style="position:absolute;left:1279;top:-9;width:9735;height:45" fillcolor="#98b0d9" stroked="f"/>
            <v:shape id="docshape55" o:spid="_x0000_s1027" type="#_x0000_t202" style="position:absolute;left:1224;top:-9;width:3825;height:585" fillcolor="#98b0d9" stroked="f">
              <v:textbox inset="0,0,0,0">
                <w:txbxContent>
                  <w:p w14:paraId="47093189" w14:textId="77777777" w:rsidR="004F33FC" w:rsidRDefault="00021FB5">
                    <w:pPr>
                      <w:spacing w:before="165"/>
                      <w:ind w:left="434"/>
                      <w:rPr>
                        <w:color w:val="000000"/>
                        <w:sz w:val="20"/>
                      </w:rPr>
                    </w:pPr>
                    <w:r>
                      <w:rPr>
                        <w:color w:val="FFFFFF"/>
                        <w:sz w:val="20"/>
                      </w:rPr>
                      <w:t>PUBLICACIÓN EN REDES SOCIALES</w:t>
                    </w:r>
                  </w:p>
                </w:txbxContent>
              </v:textbox>
            </v:shape>
            <w10:wrap anchorx="page"/>
          </v:group>
        </w:pict>
      </w:r>
      <w:r w:rsidR="00021FB5">
        <w:rPr>
          <w:color w:val="364D61"/>
        </w:rPr>
        <w:t>PÁGINA | 13</w:t>
      </w:r>
    </w:p>
    <w:p w14:paraId="5DB61FA9" w14:textId="77777777" w:rsidR="004F33FC" w:rsidRDefault="004F33FC">
      <w:pPr>
        <w:pStyle w:val="BodyText"/>
        <w:rPr>
          <w:sz w:val="20"/>
        </w:rPr>
      </w:pPr>
    </w:p>
    <w:p w14:paraId="2EE9745B" w14:textId="77777777" w:rsidR="004F33FC" w:rsidRDefault="004F33FC">
      <w:pPr>
        <w:pStyle w:val="BodyText"/>
        <w:rPr>
          <w:sz w:val="20"/>
        </w:rPr>
      </w:pPr>
    </w:p>
    <w:p w14:paraId="4D21985B" w14:textId="77777777" w:rsidR="004F33FC" w:rsidRDefault="004F33FC">
      <w:pPr>
        <w:pStyle w:val="BodyText"/>
        <w:rPr>
          <w:sz w:val="20"/>
        </w:rPr>
      </w:pPr>
    </w:p>
    <w:p w14:paraId="1CDEB7F9" w14:textId="77777777" w:rsidR="004F33FC" w:rsidRDefault="004F33FC">
      <w:pPr>
        <w:pStyle w:val="BodyText"/>
        <w:spacing w:before="7"/>
      </w:pPr>
    </w:p>
    <w:p w14:paraId="274487ED" w14:textId="77777777" w:rsidR="004F33FC" w:rsidRDefault="00021FB5">
      <w:pPr>
        <w:pStyle w:val="Heading3"/>
        <w:ind w:left="5949"/>
      </w:pPr>
      <w:r>
        <w:rPr>
          <w:noProof/>
        </w:rPr>
        <w:drawing>
          <wp:anchor distT="0" distB="0" distL="0" distR="0" simplePos="0" relativeHeight="15751168" behindDoc="0" locked="0" layoutInCell="1" allowOverlap="1" wp14:anchorId="22D8C76E" wp14:editId="71678526">
            <wp:simplePos x="0" y="0"/>
            <wp:positionH relativeFrom="page">
              <wp:posOffset>794742</wp:posOffset>
            </wp:positionH>
            <wp:positionV relativeFrom="paragraph">
              <wp:posOffset>17088</wp:posOffset>
            </wp:positionV>
            <wp:extent cx="3457574" cy="3457574"/>
            <wp:effectExtent l="0" t="0" r="0" b="0"/>
            <wp:wrapNone/>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35" cstate="print"/>
                    <a:stretch>
                      <a:fillRect/>
                    </a:stretch>
                  </pic:blipFill>
                  <pic:spPr>
                    <a:xfrm>
                      <a:off x="0" y="0"/>
                      <a:ext cx="3457574" cy="3457574"/>
                    </a:xfrm>
                    <a:prstGeom prst="rect">
                      <a:avLst/>
                    </a:prstGeom>
                  </pic:spPr>
                </pic:pic>
              </a:graphicData>
            </a:graphic>
          </wp:anchor>
        </w:drawing>
      </w:r>
      <w:r>
        <w:t>SEMANA DE SENSIBILIZACIÓN A LA PFN</w:t>
      </w:r>
    </w:p>
    <w:p w14:paraId="0B1F58FB" w14:textId="77777777" w:rsidR="004F33FC" w:rsidRDefault="004F33FC">
      <w:pPr>
        <w:pStyle w:val="BodyText"/>
        <w:spacing w:before="9"/>
        <w:rPr>
          <w:rFonts w:ascii="Arial Black"/>
          <w:sz w:val="23"/>
        </w:rPr>
      </w:pPr>
    </w:p>
    <w:p w14:paraId="4CA54C68" w14:textId="77777777" w:rsidR="004F33FC" w:rsidRDefault="00021FB5">
      <w:pPr>
        <w:pStyle w:val="BodyText"/>
        <w:spacing w:line="314" w:lineRule="auto"/>
        <w:ind w:left="5949" w:right="339"/>
      </w:pPr>
      <w:r>
        <w:t xml:space="preserve">¿Has oído hablar del Modelo Marquette de PFN? Este tipo de Planificación Familiar Natural entra en la categoría </w:t>
      </w:r>
      <w:proofErr w:type="spellStart"/>
      <w:r>
        <w:t>sintohormonal</w:t>
      </w:r>
      <w:proofErr w:type="spellEnd"/>
      <w:r>
        <w:t>. Desliza para saber más sobre este tipo de PFN.</w:t>
      </w:r>
    </w:p>
    <w:p w14:paraId="7C710699" w14:textId="77777777" w:rsidR="004F33FC" w:rsidRDefault="004F33FC">
      <w:pPr>
        <w:pStyle w:val="BodyText"/>
        <w:spacing w:before="9"/>
        <w:rPr>
          <w:sz w:val="23"/>
        </w:rPr>
      </w:pPr>
    </w:p>
    <w:p w14:paraId="17170D1A" w14:textId="77777777" w:rsidR="004F33FC" w:rsidRDefault="00021FB5">
      <w:pPr>
        <w:pStyle w:val="BodyText"/>
        <w:ind w:left="5949"/>
        <w:rPr>
          <w:spacing w:val="-2"/>
        </w:rPr>
      </w:pPr>
      <w:r>
        <w:t>#semanadelaPFN #matrimonio</w:t>
      </w:r>
    </w:p>
    <w:p w14:paraId="24BEC7B0" w14:textId="7F1ED1E5" w:rsidR="00021FB5" w:rsidRDefault="00021FB5">
      <w:pPr>
        <w:pStyle w:val="BodyText"/>
        <w:ind w:left="5949"/>
      </w:pPr>
      <w:r>
        <w:t xml:space="preserve">Gráfico: ¿Qué son los métodos </w:t>
      </w:r>
      <w:proofErr w:type="spellStart"/>
      <w:r>
        <w:t>sintohormonales</w:t>
      </w:r>
      <w:proofErr w:type="spellEnd"/>
      <w:r>
        <w:t>? ¡Llamados a la alegría del amor! #SemanadelaPFN</w:t>
      </w:r>
    </w:p>
    <w:p w14:paraId="6A5E591D" w14:textId="77777777" w:rsidR="004F33FC" w:rsidRDefault="004F33FC">
      <w:pPr>
        <w:pStyle w:val="BodyText"/>
        <w:rPr>
          <w:sz w:val="20"/>
        </w:rPr>
      </w:pPr>
    </w:p>
    <w:p w14:paraId="408D8FFE" w14:textId="77777777" w:rsidR="004F33FC" w:rsidRDefault="004F33FC">
      <w:pPr>
        <w:pStyle w:val="BodyText"/>
        <w:rPr>
          <w:sz w:val="20"/>
        </w:rPr>
      </w:pPr>
    </w:p>
    <w:p w14:paraId="11D9D0AD" w14:textId="77777777" w:rsidR="004F33FC" w:rsidRDefault="004F33FC">
      <w:pPr>
        <w:pStyle w:val="BodyText"/>
        <w:rPr>
          <w:sz w:val="20"/>
        </w:rPr>
      </w:pPr>
    </w:p>
    <w:p w14:paraId="6C2748AC" w14:textId="77777777" w:rsidR="004F33FC" w:rsidRDefault="004F33FC">
      <w:pPr>
        <w:pStyle w:val="BodyText"/>
        <w:rPr>
          <w:sz w:val="20"/>
        </w:rPr>
      </w:pPr>
    </w:p>
    <w:p w14:paraId="3A1BE7CB" w14:textId="77777777" w:rsidR="004F33FC" w:rsidRDefault="004F33FC">
      <w:pPr>
        <w:pStyle w:val="BodyText"/>
        <w:rPr>
          <w:sz w:val="20"/>
        </w:rPr>
      </w:pPr>
    </w:p>
    <w:p w14:paraId="5B983395" w14:textId="77777777" w:rsidR="004F33FC" w:rsidRDefault="004F33FC">
      <w:pPr>
        <w:pStyle w:val="BodyText"/>
        <w:rPr>
          <w:sz w:val="20"/>
        </w:rPr>
      </w:pPr>
    </w:p>
    <w:p w14:paraId="78FFB6FD" w14:textId="77777777" w:rsidR="004F33FC" w:rsidRDefault="004F33FC">
      <w:pPr>
        <w:pStyle w:val="BodyText"/>
        <w:rPr>
          <w:sz w:val="20"/>
        </w:rPr>
      </w:pPr>
    </w:p>
    <w:p w14:paraId="051BFC47" w14:textId="77777777" w:rsidR="004F33FC" w:rsidRDefault="004F33FC">
      <w:pPr>
        <w:pStyle w:val="BodyText"/>
        <w:rPr>
          <w:sz w:val="20"/>
        </w:rPr>
      </w:pPr>
    </w:p>
    <w:p w14:paraId="1DA9E6B8" w14:textId="77777777" w:rsidR="004F33FC" w:rsidRDefault="004F33FC">
      <w:pPr>
        <w:pStyle w:val="BodyText"/>
        <w:rPr>
          <w:sz w:val="20"/>
        </w:rPr>
      </w:pPr>
    </w:p>
    <w:p w14:paraId="1A04D9CB" w14:textId="77777777" w:rsidR="004F33FC" w:rsidRDefault="004F33FC">
      <w:pPr>
        <w:pStyle w:val="BodyText"/>
        <w:rPr>
          <w:sz w:val="20"/>
        </w:rPr>
      </w:pPr>
    </w:p>
    <w:p w14:paraId="4723F605" w14:textId="77777777" w:rsidR="004F33FC" w:rsidRDefault="004F33FC">
      <w:pPr>
        <w:pStyle w:val="BodyText"/>
        <w:rPr>
          <w:sz w:val="20"/>
        </w:rPr>
      </w:pPr>
    </w:p>
    <w:p w14:paraId="49A1FD46" w14:textId="77777777" w:rsidR="004F33FC" w:rsidRDefault="004F33FC">
      <w:pPr>
        <w:pStyle w:val="BodyText"/>
        <w:rPr>
          <w:sz w:val="20"/>
        </w:rPr>
      </w:pPr>
    </w:p>
    <w:p w14:paraId="667E5000" w14:textId="77777777" w:rsidR="004F33FC" w:rsidRDefault="004F33FC">
      <w:pPr>
        <w:pStyle w:val="BodyText"/>
        <w:rPr>
          <w:sz w:val="20"/>
        </w:rPr>
      </w:pPr>
    </w:p>
    <w:p w14:paraId="16D00D95" w14:textId="77777777" w:rsidR="004F33FC" w:rsidRDefault="004F33FC">
      <w:pPr>
        <w:pStyle w:val="BodyText"/>
        <w:rPr>
          <w:sz w:val="20"/>
        </w:rPr>
      </w:pPr>
    </w:p>
    <w:p w14:paraId="46A5D117" w14:textId="77777777" w:rsidR="004F33FC" w:rsidRDefault="00021FB5">
      <w:pPr>
        <w:pStyle w:val="BodyText"/>
        <w:spacing w:before="10"/>
        <w:rPr>
          <w:sz w:val="11"/>
        </w:rPr>
      </w:pPr>
      <w:r>
        <w:rPr>
          <w:noProof/>
        </w:rPr>
        <w:drawing>
          <wp:anchor distT="0" distB="0" distL="0" distR="0" simplePos="0" relativeHeight="42" behindDoc="0" locked="0" layoutInCell="1" allowOverlap="1" wp14:anchorId="2B6BF9DE" wp14:editId="685D8540">
            <wp:simplePos x="0" y="0"/>
            <wp:positionH relativeFrom="page">
              <wp:posOffset>812245</wp:posOffset>
            </wp:positionH>
            <wp:positionV relativeFrom="paragraph">
              <wp:posOffset>106461</wp:posOffset>
            </wp:positionV>
            <wp:extent cx="3394710" cy="3360134"/>
            <wp:effectExtent l="0" t="0" r="0" b="0"/>
            <wp:wrapTopAndBottom/>
            <wp:docPr id="4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jpeg"/>
                    <pic:cNvPicPr/>
                  </pic:nvPicPr>
                  <pic:blipFill>
                    <a:blip r:embed="rId36" cstate="print"/>
                    <a:stretch>
                      <a:fillRect/>
                    </a:stretch>
                  </pic:blipFill>
                  <pic:spPr>
                    <a:xfrm>
                      <a:off x="0" y="0"/>
                      <a:ext cx="3394710" cy="3360134"/>
                    </a:xfrm>
                    <a:prstGeom prst="rect">
                      <a:avLst/>
                    </a:prstGeom>
                  </pic:spPr>
                </pic:pic>
              </a:graphicData>
            </a:graphic>
          </wp:anchor>
        </w:drawing>
      </w:r>
    </w:p>
    <w:sectPr w:rsidR="004F33FC">
      <w:pgSz w:w="12240" w:h="15840"/>
      <w:pgMar w:top="820" w:right="960" w:bottom="280" w:left="1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7459A"/>
    <w:multiLevelType w:val="hybridMultilevel"/>
    <w:tmpl w:val="CA6C314A"/>
    <w:lvl w:ilvl="0" w:tplc="30C44A7E">
      <w:start w:val="1"/>
      <w:numFmt w:val="decimal"/>
      <w:lvlText w:val="%1."/>
      <w:lvlJc w:val="left"/>
      <w:pPr>
        <w:ind w:left="477" w:hanging="213"/>
        <w:jc w:val="left"/>
      </w:pPr>
      <w:rPr>
        <w:rFonts w:ascii="Tahoma" w:eastAsia="Tahoma" w:hAnsi="Tahoma" w:cs="Tahoma" w:hint="default"/>
        <w:b w:val="0"/>
        <w:bCs w:val="0"/>
        <w:i w:val="0"/>
        <w:iCs w:val="0"/>
        <w:color w:val="212121"/>
        <w:spacing w:val="0"/>
        <w:w w:val="78"/>
        <w:sz w:val="22"/>
        <w:szCs w:val="22"/>
        <w:lang w:val="en-US" w:eastAsia="en-US" w:bidi="ar-SA"/>
      </w:rPr>
    </w:lvl>
    <w:lvl w:ilvl="1" w:tplc="1ACA36F8">
      <w:numFmt w:val="bullet"/>
      <w:lvlText w:val="•"/>
      <w:lvlJc w:val="left"/>
      <w:pPr>
        <w:ind w:left="1448" w:hanging="213"/>
      </w:pPr>
      <w:rPr>
        <w:rFonts w:hint="default"/>
        <w:lang w:val="en-US" w:eastAsia="en-US" w:bidi="ar-SA"/>
      </w:rPr>
    </w:lvl>
    <w:lvl w:ilvl="2" w:tplc="21FC112E">
      <w:numFmt w:val="bullet"/>
      <w:lvlText w:val="•"/>
      <w:lvlJc w:val="left"/>
      <w:pPr>
        <w:ind w:left="2416" w:hanging="213"/>
      </w:pPr>
      <w:rPr>
        <w:rFonts w:hint="default"/>
        <w:lang w:val="en-US" w:eastAsia="en-US" w:bidi="ar-SA"/>
      </w:rPr>
    </w:lvl>
    <w:lvl w:ilvl="3" w:tplc="4FFAA8BA">
      <w:numFmt w:val="bullet"/>
      <w:lvlText w:val="•"/>
      <w:lvlJc w:val="left"/>
      <w:pPr>
        <w:ind w:left="3384" w:hanging="213"/>
      </w:pPr>
      <w:rPr>
        <w:rFonts w:hint="default"/>
        <w:lang w:val="en-US" w:eastAsia="en-US" w:bidi="ar-SA"/>
      </w:rPr>
    </w:lvl>
    <w:lvl w:ilvl="4" w:tplc="65643F6C">
      <w:numFmt w:val="bullet"/>
      <w:lvlText w:val="•"/>
      <w:lvlJc w:val="left"/>
      <w:pPr>
        <w:ind w:left="4352" w:hanging="213"/>
      </w:pPr>
      <w:rPr>
        <w:rFonts w:hint="default"/>
        <w:lang w:val="en-US" w:eastAsia="en-US" w:bidi="ar-SA"/>
      </w:rPr>
    </w:lvl>
    <w:lvl w:ilvl="5" w:tplc="5DECAC08">
      <w:numFmt w:val="bullet"/>
      <w:lvlText w:val="•"/>
      <w:lvlJc w:val="left"/>
      <w:pPr>
        <w:ind w:left="5320" w:hanging="213"/>
      </w:pPr>
      <w:rPr>
        <w:rFonts w:hint="default"/>
        <w:lang w:val="en-US" w:eastAsia="en-US" w:bidi="ar-SA"/>
      </w:rPr>
    </w:lvl>
    <w:lvl w:ilvl="6" w:tplc="341ECC4C">
      <w:numFmt w:val="bullet"/>
      <w:lvlText w:val="•"/>
      <w:lvlJc w:val="left"/>
      <w:pPr>
        <w:ind w:left="6288" w:hanging="213"/>
      </w:pPr>
      <w:rPr>
        <w:rFonts w:hint="default"/>
        <w:lang w:val="en-US" w:eastAsia="en-US" w:bidi="ar-SA"/>
      </w:rPr>
    </w:lvl>
    <w:lvl w:ilvl="7" w:tplc="FB28BD08">
      <w:numFmt w:val="bullet"/>
      <w:lvlText w:val="•"/>
      <w:lvlJc w:val="left"/>
      <w:pPr>
        <w:ind w:left="7256" w:hanging="213"/>
      </w:pPr>
      <w:rPr>
        <w:rFonts w:hint="default"/>
        <w:lang w:val="en-US" w:eastAsia="en-US" w:bidi="ar-SA"/>
      </w:rPr>
    </w:lvl>
    <w:lvl w:ilvl="8" w:tplc="538CBD8E">
      <w:numFmt w:val="bullet"/>
      <w:lvlText w:val="•"/>
      <w:lvlJc w:val="left"/>
      <w:pPr>
        <w:ind w:left="8224" w:hanging="213"/>
      </w:pPr>
      <w:rPr>
        <w:rFonts w:hint="default"/>
        <w:lang w:val="en-US" w:eastAsia="en-US" w:bidi="ar-SA"/>
      </w:rPr>
    </w:lvl>
  </w:abstractNum>
  <w:num w:numId="1" w16cid:durableId="2079476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F33FC"/>
    <w:rsid w:val="00021FB5"/>
    <w:rsid w:val="001701BC"/>
    <w:rsid w:val="00172498"/>
    <w:rsid w:val="004F33FC"/>
    <w:rsid w:val="00C04165"/>
    <w:rsid w:val="00DC79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shapelayout>
  </w:shapeDefaults>
  <w:decimalSymbol w:val="."/>
  <w:listSeparator w:val=","/>
  <w14:docId w14:val="7CFD1409"/>
  <w15:docId w15:val="{A11A0455-D49C-41B3-A379-C3DA612FD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103"/>
      <w:outlineLvl w:val="0"/>
    </w:pPr>
    <w:rPr>
      <w:sz w:val="56"/>
      <w:szCs w:val="56"/>
    </w:rPr>
  </w:style>
  <w:style w:type="paragraph" w:styleId="Heading2">
    <w:name w:val="heading 2"/>
    <w:basedOn w:val="Normal"/>
    <w:uiPriority w:val="9"/>
    <w:unhideWhenUsed/>
    <w:qFormat/>
    <w:pPr>
      <w:spacing w:before="169"/>
      <w:ind w:right="351"/>
      <w:jc w:val="right"/>
      <w:outlineLvl w:val="1"/>
    </w:pPr>
    <w:rPr>
      <w:sz w:val="20"/>
      <w:szCs w:val="20"/>
    </w:rPr>
  </w:style>
  <w:style w:type="paragraph" w:styleId="Heading3">
    <w:name w:val="heading 3"/>
    <w:basedOn w:val="Normal"/>
    <w:uiPriority w:val="9"/>
    <w:unhideWhenUsed/>
    <w:qFormat/>
    <w:pPr>
      <w:spacing w:before="1"/>
      <w:ind w:left="5837"/>
      <w:outlineLvl w:val="2"/>
    </w:pPr>
    <w:rPr>
      <w:rFonts w:ascii="Arial Black" w:eastAsia="Arial Black" w:hAnsi="Arial Black" w:cs="Arial Black"/>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2"/>
      <w:ind w:left="477" w:hanging="21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21" Type="http://schemas.openxmlformats.org/officeDocument/2006/relationships/hyperlink" Target="https://www.usccb.org/committees/religious-liberty/Backgrounder-Attacks-on-Catholic-Churches-in-US" TargetMode="External"/><Relationship Id="rId34" Type="http://schemas.openxmlformats.org/officeDocument/2006/relationships/image" Target="media/image2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usccb.org/committees/religious-liberty/Backgrounder-Attacks-on-Catholic-Churches-in-US" TargetMode="External"/><Relationship Id="rId29" Type="http://schemas.openxmlformats.org/officeDocument/2006/relationships/hyperlink" Target="https://www.usccb.org/do-no-har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18</Pages>
  <Words>2654</Words>
  <Characters>15133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June Toolkit</vt:lpstr>
    </vt:vector>
  </TitlesOfParts>
  <Company/>
  <LinksUpToDate>false</LinksUpToDate>
  <CharactersWithSpaces>17752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Toolkit</dc:title>
  <dc:creator>Social Media</dc:creator>
  <cp:keywords>DAFh4845rfg,BAA7TUiZuqY</cp:keywords>
  <cp:lastModifiedBy>L BS</cp:lastModifiedBy>
  <cp:revision>4</cp:revision>
  <dcterms:created xsi:type="dcterms:W3CDTF">2023-05-16T13:16:00Z</dcterms:created>
  <dcterms:modified xsi:type="dcterms:W3CDTF">2023-05-17T08:26:00Z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2023-05-16T00:00:00Z</vt:filetime>
  </property>
  <property fmtid="{D5CDD505-2E9C-101B-9397-08002B2CF9AE}" pid="3" name="Creator">
    <vt:lpwstr>Canva</vt:lpwstr>
  </property>
  <property fmtid="{D5CDD505-2E9C-101B-9397-08002B2CF9AE}" pid="4" name="LastSaved">
    <vt:filetime>2023-05-16T00:00:00Z</vt:filetime>
  </property>
  <property fmtid="{D5CDD505-2E9C-101B-9397-08002B2CF9AE}" pid="5" name="Producer">
    <vt:lpwstr>Canva</vt:lpwstr>
  </property>
</Properties>
</file>