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40CA" w14:textId="1E714640" w:rsidR="008955DB" w:rsidRPr="00BB7109" w:rsidRDefault="008955DB" w:rsidP="001F01DC">
      <w:pPr>
        <w:ind w:firstLine="0"/>
        <w:rPr>
          <w:rFonts w:ascii="Garamond" w:hAnsi="Garamond"/>
          <w:sz w:val="48"/>
          <w:szCs w:val="48"/>
        </w:rPr>
      </w:pPr>
      <w:r w:rsidRPr="00BB7109">
        <w:rPr>
          <w:rFonts w:ascii="Garamond" w:hAnsi="Garamond"/>
          <w:b/>
          <w:bCs/>
          <w:sz w:val="48"/>
          <w:szCs w:val="48"/>
        </w:rPr>
        <w:t>Intercessory Prayers</w:t>
      </w:r>
      <w:r w:rsidRPr="00BB7109">
        <w:rPr>
          <w:rFonts w:ascii="Garamond" w:hAnsi="Garamond"/>
          <w:sz w:val="48"/>
          <w:szCs w:val="48"/>
        </w:rPr>
        <w:t xml:space="preserve"> –</w:t>
      </w:r>
      <w:r w:rsidR="00EB138D" w:rsidRPr="00BB7109">
        <w:rPr>
          <w:rFonts w:ascii="Garamond" w:hAnsi="Garamond"/>
          <w:sz w:val="48"/>
          <w:szCs w:val="48"/>
        </w:rPr>
        <w:t xml:space="preserve"> </w:t>
      </w:r>
      <w:r w:rsidR="00EB138D" w:rsidRPr="00BB7109">
        <w:rPr>
          <w:rFonts w:ascii="Garamond" w:hAnsi="Garamond"/>
          <w:i/>
          <w:iCs/>
          <w:sz w:val="48"/>
          <w:szCs w:val="48"/>
        </w:rPr>
        <w:t>Transformation &amp; Lent</w:t>
      </w:r>
    </w:p>
    <w:p w14:paraId="19A74CEB" w14:textId="782AC79E" w:rsidR="00EB138D" w:rsidRPr="00887718" w:rsidRDefault="00EB138D" w:rsidP="00EB138D">
      <w:pPr>
        <w:pStyle w:val="NoSpacing"/>
        <w:rPr>
          <w:rFonts w:asciiTheme="minorHAnsi" w:hAnsiTheme="minorHAnsi"/>
          <w:b/>
          <w:bCs/>
        </w:rPr>
      </w:pPr>
      <w:r w:rsidRPr="00887718">
        <w:rPr>
          <w:rFonts w:asciiTheme="minorHAnsi" w:hAnsiTheme="minorHAnsi"/>
          <w:b/>
          <w:bCs/>
        </w:rPr>
        <w:t>Lent &amp; Easter</w:t>
      </w:r>
    </w:p>
    <w:p w14:paraId="25011E6E" w14:textId="497C2C79" w:rsidR="00EB138D" w:rsidRPr="00887718" w:rsidRDefault="00EB138D" w:rsidP="00EB138D">
      <w:pPr>
        <w:pStyle w:val="NoSpacing"/>
        <w:rPr>
          <w:rFonts w:asciiTheme="minorHAnsi" w:hAnsiTheme="minorHAnsi"/>
          <w:i/>
          <w:iCs/>
          <w:sz w:val="24"/>
          <w:szCs w:val="24"/>
        </w:rPr>
      </w:pPr>
      <w:r w:rsidRPr="00887718">
        <w:rPr>
          <w:rFonts w:asciiTheme="minorHAnsi" w:hAnsiTheme="minorHAnsi"/>
          <w:sz w:val="24"/>
          <w:szCs w:val="24"/>
        </w:rPr>
        <w:t xml:space="preserve">For a new resolve to know, love and serve God this Lent through the practice of self-denial, </w:t>
      </w:r>
      <w:r w:rsidRPr="00887718">
        <w:rPr>
          <w:rFonts w:asciiTheme="minorHAnsi" w:hAnsiTheme="minorHAnsi"/>
          <w:i/>
          <w:iCs/>
          <w:sz w:val="24"/>
          <w:szCs w:val="24"/>
        </w:rPr>
        <w:t>we pray to the Lord …</w:t>
      </w:r>
    </w:p>
    <w:p w14:paraId="51794875" w14:textId="77777777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</w:p>
    <w:p w14:paraId="0EB50479" w14:textId="3483C773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  <w:r w:rsidRPr="00887718">
        <w:rPr>
          <w:rFonts w:asciiTheme="minorHAnsi" w:hAnsiTheme="minorHAnsi"/>
          <w:sz w:val="24"/>
          <w:szCs w:val="24"/>
        </w:rPr>
        <w:t xml:space="preserve">For all those who seek God, and for all who are preparing to enter the Church at Easter, </w:t>
      </w:r>
      <w:r w:rsidRPr="00887718">
        <w:rPr>
          <w:rFonts w:asciiTheme="minorHAnsi" w:hAnsiTheme="minorHAnsi"/>
          <w:i/>
          <w:iCs/>
          <w:sz w:val="24"/>
          <w:szCs w:val="24"/>
        </w:rPr>
        <w:t>we pray to the Lord …</w:t>
      </w:r>
    </w:p>
    <w:p w14:paraId="739A0692" w14:textId="1E702DDF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</w:p>
    <w:p w14:paraId="509C8E1D" w14:textId="53E11C49" w:rsidR="00EB138D" w:rsidRPr="00887718" w:rsidRDefault="00EB138D" w:rsidP="00EB138D">
      <w:pPr>
        <w:pStyle w:val="NoSpacing"/>
        <w:rPr>
          <w:rFonts w:asciiTheme="minorHAnsi" w:hAnsiTheme="minorHAnsi"/>
          <w:b/>
          <w:bCs/>
          <w:sz w:val="24"/>
          <w:szCs w:val="24"/>
        </w:rPr>
      </w:pPr>
      <w:r w:rsidRPr="00887718">
        <w:rPr>
          <w:rFonts w:asciiTheme="minorHAnsi" w:hAnsiTheme="minorHAnsi"/>
          <w:b/>
          <w:bCs/>
          <w:sz w:val="24"/>
          <w:szCs w:val="24"/>
        </w:rPr>
        <w:t>Suffering</w:t>
      </w:r>
    </w:p>
    <w:p w14:paraId="76FB0400" w14:textId="494931D6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  <w:r w:rsidRPr="00887718">
        <w:rPr>
          <w:rFonts w:asciiTheme="minorHAnsi" w:hAnsiTheme="minorHAnsi"/>
          <w:i/>
          <w:iCs/>
          <w:sz w:val="24"/>
          <w:szCs w:val="24"/>
        </w:rPr>
        <w:t>(Pope Francis’s monthly intention)</w:t>
      </w:r>
      <w:r w:rsidRPr="00887718">
        <w:rPr>
          <w:rFonts w:asciiTheme="minorHAnsi" w:hAnsiTheme="minorHAnsi"/>
          <w:sz w:val="24"/>
          <w:szCs w:val="24"/>
        </w:rPr>
        <w:t xml:space="preserve"> For those who have suffered harm from members of the Church; may they find within the Church herself a concrete response to their pain and suffering, </w:t>
      </w:r>
      <w:r w:rsidRPr="00887718">
        <w:rPr>
          <w:rFonts w:asciiTheme="minorHAnsi" w:hAnsiTheme="minorHAnsi"/>
          <w:i/>
          <w:iCs/>
          <w:sz w:val="24"/>
          <w:szCs w:val="24"/>
        </w:rPr>
        <w:t>we pray to the Lord …</w:t>
      </w:r>
    </w:p>
    <w:p w14:paraId="16D562AC" w14:textId="77777777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</w:p>
    <w:p w14:paraId="4ACE6868" w14:textId="4B944DF1" w:rsidR="00EB138D" w:rsidRPr="00887718" w:rsidRDefault="00EB138D" w:rsidP="00EB138D">
      <w:pPr>
        <w:pStyle w:val="NoSpacing"/>
        <w:rPr>
          <w:rFonts w:asciiTheme="minorHAnsi" w:hAnsiTheme="minorHAnsi"/>
          <w:i/>
          <w:iCs/>
          <w:sz w:val="24"/>
          <w:szCs w:val="24"/>
        </w:rPr>
      </w:pPr>
      <w:r w:rsidRPr="00887718">
        <w:rPr>
          <w:rFonts w:asciiTheme="minorHAnsi" w:hAnsiTheme="minorHAnsi"/>
          <w:sz w:val="24"/>
          <w:szCs w:val="24"/>
        </w:rPr>
        <w:t xml:space="preserve">For those who are sick, that they might find healing and consolation in </w:t>
      </w:r>
      <w:r w:rsidR="000B5CBA" w:rsidRPr="00887718">
        <w:rPr>
          <w:rFonts w:asciiTheme="minorHAnsi" w:hAnsiTheme="minorHAnsi"/>
          <w:sz w:val="24"/>
          <w:szCs w:val="24"/>
        </w:rPr>
        <w:t>Christ Jesus</w:t>
      </w:r>
      <w:r w:rsidRPr="00887718">
        <w:rPr>
          <w:rFonts w:asciiTheme="minorHAnsi" w:hAnsiTheme="minorHAnsi"/>
          <w:sz w:val="24"/>
          <w:szCs w:val="24"/>
        </w:rPr>
        <w:t xml:space="preserve">, </w:t>
      </w:r>
      <w:r w:rsidRPr="00887718">
        <w:rPr>
          <w:rFonts w:asciiTheme="minorHAnsi" w:hAnsiTheme="minorHAnsi"/>
          <w:i/>
          <w:iCs/>
          <w:sz w:val="24"/>
          <w:szCs w:val="24"/>
        </w:rPr>
        <w:t>we pray to the Lord …</w:t>
      </w:r>
    </w:p>
    <w:p w14:paraId="228F684B" w14:textId="72A0C263" w:rsidR="00EB138D" w:rsidRPr="00887718" w:rsidRDefault="00EB138D" w:rsidP="00EB138D">
      <w:pPr>
        <w:pStyle w:val="NoSpacing"/>
        <w:rPr>
          <w:rFonts w:asciiTheme="minorHAnsi" w:hAnsiTheme="minorHAnsi"/>
          <w:i/>
          <w:iCs/>
          <w:sz w:val="24"/>
          <w:szCs w:val="24"/>
        </w:rPr>
      </w:pPr>
    </w:p>
    <w:p w14:paraId="1C4E3233" w14:textId="36721817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  <w:r w:rsidRPr="00887718">
        <w:rPr>
          <w:rFonts w:asciiTheme="minorHAnsi" w:hAnsiTheme="minorHAnsi"/>
          <w:sz w:val="24"/>
          <w:szCs w:val="24"/>
        </w:rPr>
        <w:t>For all those who struggle with addiction, that they might seek recovery</w:t>
      </w:r>
      <w:r w:rsidR="000B5CBA" w:rsidRPr="00887718">
        <w:rPr>
          <w:rFonts w:asciiTheme="minorHAnsi" w:hAnsiTheme="minorHAnsi"/>
          <w:sz w:val="24"/>
          <w:szCs w:val="24"/>
        </w:rPr>
        <w:t xml:space="preserve"> and be renewed by the</w:t>
      </w:r>
      <w:r w:rsidRPr="00887718">
        <w:rPr>
          <w:rFonts w:asciiTheme="minorHAnsi" w:hAnsiTheme="minorHAnsi"/>
          <w:sz w:val="24"/>
          <w:szCs w:val="24"/>
        </w:rPr>
        <w:t xml:space="preserve"> perfect mercy of </w:t>
      </w:r>
      <w:r w:rsidR="000B5CBA" w:rsidRPr="00887718">
        <w:rPr>
          <w:rFonts w:asciiTheme="minorHAnsi" w:hAnsiTheme="minorHAnsi"/>
          <w:sz w:val="24"/>
          <w:szCs w:val="24"/>
        </w:rPr>
        <w:t>God</w:t>
      </w:r>
      <w:r w:rsidRPr="00887718">
        <w:rPr>
          <w:rFonts w:asciiTheme="minorHAnsi" w:hAnsiTheme="minorHAnsi"/>
          <w:sz w:val="24"/>
          <w:szCs w:val="24"/>
        </w:rPr>
        <w:t xml:space="preserve">, </w:t>
      </w:r>
      <w:r w:rsidRPr="00887718">
        <w:rPr>
          <w:rFonts w:asciiTheme="minorHAnsi" w:hAnsiTheme="minorHAnsi"/>
          <w:i/>
          <w:iCs/>
          <w:sz w:val="24"/>
          <w:szCs w:val="24"/>
        </w:rPr>
        <w:t>we pray to the Lord …</w:t>
      </w:r>
    </w:p>
    <w:p w14:paraId="6B884016" w14:textId="77777777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</w:p>
    <w:p w14:paraId="1C8E5970" w14:textId="19D5CDCE" w:rsidR="00EB138D" w:rsidRPr="00887718" w:rsidRDefault="00EB138D" w:rsidP="00EB138D">
      <w:pPr>
        <w:pStyle w:val="NoSpacing"/>
        <w:rPr>
          <w:rFonts w:asciiTheme="minorHAnsi" w:hAnsiTheme="minorHAnsi"/>
          <w:i/>
          <w:iCs/>
          <w:sz w:val="24"/>
          <w:szCs w:val="24"/>
        </w:rPr>
      </w:pPr>
      <w:r w:rsidRPr="00887718">
        <w:rPr>
          <w:rFonts w:asciiTheme="minorHAnsi" w:hAnsiTheme="minorHAnsi"/>
          <w:sz w:val="24"/>
          <w:szCs w:val="24"/>
        </w:rPr>
        <w:t xml:space="preserve">For unbelievers, that they might be brought to the knowledge of </w:t>
      </w:r>
      <w:r w:rsidR="000B5CBA" w:rsidRPr="00887718">
        <w:rPr>
          <w:rFonts w:asciiTheme="minorHAnsi" w:hAnsiTheme="minorHAnsi"/>
          <w:sz w:val="24"/>
          <w:szCs w:val="24"/>
        </w:rPr>
        <w:t>our Creator and his perfect Son</w:t>
      </w:r>
      <w:r w:rsidRPr="00887718">
        <w:rPr>
          <w:rFonts w:asciiTheme="minorHAnsi" w:hAnsiTheme="minorHAnsi"/>
          <w:sz w:val="24"/>
          <w:szCs w:val="24"/>
        </w:rPr>
        <w:t xml:space="preserve"> through the power of the Resurrection, </w:t>
      </w:r>
      <w:r w:rsidRPr="00887718">
        <w:rPr>
          <w:rFonts w:asciiTheme="minorHAnsi" w:hAnsiTheme="minorHAnsi"/>
          <w:i/>
          <w:iCs/>
          <w:sz w:val="24"/>
          <w:szCs w:val="24"/>
        </w:rPr>
        <w:t>we pray to the Lord …</w:t>
      </w:r>
    </w:p>
    <w:p w14:paraId="1A6E3389" w14:textId="70D07D5F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</w:p>
    <w:p w14:paraId="09669B27" w14:textId="6D8189E1" w:rsidR="00EB138D" w:rsidRPr="00887718" w:rsidRDefault="00EB138D" w:rsidP="00EB138D">
      <w:pPr>
        <w:pStyle w:val="NoSpacing"/>
        <w:rPr>
          <w:rFonts w:asciiTheme="minorHAnsi" w:hAnsiTheme="minorHAnsi"/>
          <w:b/>
          <w:bCs/>
          <w:sz w:val="24"/>
          <w:szCs w:val="24"/>
        </w:rPr>
      </w:pPr>
      <w:r w:rsidRPr="00887718">
        <w:rPr>
          <w:rFonts w:asciiTheme="minorHAnsi" w:hAnsiTheme="minorHAnsi"/>
          <w:b/>
          <w:bCs/>
          <w:sz w:val="24"/>
          <w:szCs w:val="24"/>
        </w:rPr>
        <w:t>Vocations</w:t>
      </w:r>
    </w:p>
    <w:p w14:paraId="1C09D07E" w14:textId="23316E7D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  <w:r w:rsidRPr="00887718">
        <w:rPr>
          <w:rFonts w:asciiTheme="minorHAnsi" w:hAnsiTheme="minorHAnsi"/>
          <w:sz w:val="24"/>
          <w:szCs w:val="24"/>
        </w:rPr>
        <w:t xml:space="preserve">For all those who serve the Church, especially in the priesthood, diaconate and religious life, that they remain committed to call of their vocations, </w:t>
      </w:r>
      <w:r w:rsidRPr="00887718">
        <w:rPr>
          <w:rFonts w:asciiTheme="minorHAnsi" w:hAnsiTheme="minorHAnsi"/>
          <w:i/>
          <w:iCs/>
          <w:sz w:val="24"/>
          <w:szCs w:val="24"/>
        </w:rPr>
        <w:t>we pray to the Lord …</w:t>
      </w:r>
    </w:p>
    <w:p w14:paraId="19CCB5B3" w14:textId="52C422C3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</w:p>
    <w:p w14:paraId="3FC1462B" w14:textId="031216EB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  <w:r w:rsidRPr="00887718">
        <w:rPr>
          <w:rFonts w:asciiTheme="minorHAnsi" w:hAnsiTheme="minorHAnsi"/>
          <w:sz w:val="24"/>
          <w:szCs w:val="24"/>
        </w:rPr>
        <w:t xml:space="preserve">For </w:t>
      </w:r>
      <w:r w:rsidR="000B5CBA" w:rsidRPr="00887718">
        <w:rPr>
          <w:rFonts w:asciiTheme="minorHAnsi" w:hAnsiTheme="minorHAnsi"/>
          <w:sz w:val="24"/>
          <w:szCs w:val="24"/>
        </w:rPr>
        <w:t xml:space="preserve">young </w:t>
      </w:r>
      <w:r w:rsidRPr="00887718">
        <w:rPr>
          <w:rFonts w:asciiTheme="minorHAnsi" w:hAnsiTheme="minorHAnsi"/>
          <w:sz w:val="24"/>
          <w:szCs w:val="24"/>
        </w:rPr>
        <w:t xml:space="preserve">men and women to prayerfully consider a vocation to a life of service </w:t>
      </w:r>
      <w:r w:rsidR="000B5CBA" w:rsidRPr="00887718">
        <w:rPr>
          <w:rFonts w:asciiTheme="minorHAnsi" w:hAnsiTheme="minorHAnsi"/>
          <w:sz w:val="24"/>
          <w:szCs w:val="24"/>
        </w:rPr>
        <w:t>within</w:t>
      </w:r>
      <w:r w:rsidRPr="00887718">
        <w:rPr>
          <w:rFonts w:asciiTheme="minorHAnsi" w:hAnsiTheme="minorHAnsi"/>
          <w:sz w:val="24"/>
          <w:szCs w:val="24"/>
        </w:rPr>
        <w:t xml:space="preserve"> the</w:t>
      </w:r>
      <w:r w:rsidR="000B5CBA" w:rsidRPr="00887718">
        <w:rPr>
          <w:rFonts w:asciiTheme="minorHAnsi" w:hAnsiTheme="minorHAnsi"/>
          <w:sz w:val="24"/>
          <w:szCs w:val="24"/>
        </w:rPr>
        <w:t xml:space="preserve"> Catholic</w:t>
      </w:r>
      <w:r w:rsidRPr="00887718">
        <w:rPr>
          <w:rFonts w:asciiTheme="minorHAnsi" w:hAnsiTheme="minorHAnsi"/>
          <w:sz w:val="24"/>
          <w:szCs w:val="24"/>
        </w:rPr>
        <w:t xml:space="preserve"> Church, </w:t>
      </w:r>
      <w:r w:rsidRPr="00887718">
        <w:rPr>
          <w:rFonts w:asciiTheme="minorHAnsi" w:hAnsiTheme="minorHAnsi"/>
          <w:i/>
          <w:iCs/>
          <w:sz w:val="24"/>
          <w:szCs w:val="24"/>
        </w:rPr>
        <w:t>we pray to the Lord …</w:t>
      </w:r>
    </w:p>
    <w:p w14:paraId="26B9C4D7" w14:textId="77777777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</w:p>
    <w:p w14:paraId="2540AC83" w14:textId="50EDAD8E" w:rsidR="00EB138D" w:rsidRPr="00887718" w:rsidRDefault="00EB138D" w:rsidP="00EB138D">
      <w:pPr>
        <w:pStyle w:val="NoSpacing"/>
        <w:rPr>
          <w:rFonts w:asciiTheme="minorHAnsi" w:hAnsiTheme="minorHAnsi"/>
          <w:i/>
          <w:iCs/>
          <w:sz w:val="24"/>
          <w:szCs w:val="24"/>
        </w:rPr>
      </w:pPr>
      <w:r w:rsidRPr="00887718">
        <w:rPr>
          <w:rFonts w:asciiTheme="minorHAnsi" w:hAnsiTheme="minorHAnsi"/>
          <w:sz w:val="24"/>
          <w:szCs w:val="24"/>
        </w:rPr>
        <w:t xml:space="preserve">For </w:t>
      </w:r>
      <w:r w:rsidR="000B5CBA" w:rsidRPr="00887718">
        <w:rPr>
          <w:rFonts w:asciiTheme="minorHAnsi" w:hAnsiTheme="minorHAnsi"/>
          <w:sz w:val="24"/>
          <w:szCs w:val="24"/>
        </w:rPr>
        <w:t xml:space="preserve">all </w:t>
      </w:r>
      <w:r w:rsidRPr="00887718">
        <w:rPr>
          <w:rFonts w:asciiTheme="minorHAnsi" w:hAnsiTheme="minorHAnsi"/>
          <w:sz w:val="24"/>
          <w:szCs w:val="24"/>
        </w:rPr>
        <w:t>parents</w:t>
      </w:r>
      <w:r w:rsidR="000B5CBA" w:rsidRPr="00887718">
        <w:rPr>
          <w:rFonts w:asciiTheme="minorHAnsi" w:hAnsiTheme="minorHAnsi"/>
          <w:sz w:val="24"/>
          <w:szCs w:val="24"/>
        </w:rPr>
        <w:t xml:space="preserve">, the primary educators of their children, </w:t>
      </w:r>
      <w:r w:rsidRPr="00887718">
        <w:rPr>
          <w:rFonts w:asciiTheme="minorHAnsi" w:hAnsiTheme="minorHAnsi"/>
          <w:sz w:val="24"/>
          <w:szCs w:val="24"/>
        </w:rPr>
        <w:t xml:space="preserve">that they </w:t>
      </w:r>
      <w:r w:rsidR="000B5CBA" w:rsidRPr="00887718">
        <w:rPr>
          <w:rFonts w:asciiTheme="minorHAnsi" w:hAnsiTheme="minorHAnsi"/>
          <w:sz w:val="24"/>
          <w:szCs w:val="24"/>
        </w:rPr>
        <w:t>may guide</w:t>
      </w:r>
      <w:r w:rsidRPr="00887718">
        <w:rPr>
          <w:rFonts w:asciiTheme="minorHAnsi" w:hAnsiTheme="minorHAnsi"/>
          <w:sz w:val="24"/>
          <w:szCs w:val="24"/>
        </w:rPr>
        <w:t xml:space="preserve"> </w:t>
      </w:r>
      <w:r w:rsidR="000B5CBA" w:rsidRPr="00887718">
        <w:rPr>
          <w:rFonts w:asciiTheme="minorHAnsi" w:hAnsiTheme="minorHAnsi"/>
          <w:sz w:val="24"/>
          <w:szCs w:val="24"/>
        </w:rPr>
        <w:t>them</w:t>
      </w:r>
      <w:r w:rsidRPr="00887718">
        <w:rPr>
          <w:rFonts w:asciiTheme="minorHAnsi" w:hAnsiTheme="minorHAnsi"/>
          <w:sz w:val="24"/>
          <w:szCs w:val="24"/>
        </w:rPr>
        <w:t xml:space="preserve"> to Jesus</w:t>
      </w:r>
      <w:r w:rsidR="000B5CBA" w:rsidRPr="00887718">
        <w:rPr>
          <w:rFonts w:asciiTheme="minorHAnsi" w:hAnsiTheme="minorHAnsi"/>
          <w:sz w:val="24"/>
          <w:szCs w:val="24"/>
        </w:rPr>
        <w:t xml:space="preserve"> and knowledge of the Gospel</w:t>
      </w:r>
      <w:r w:rsidRPr="00887718">
        <w:rPr>
          <w:rFonts w:asciiTheme="minorHAnsi" w:hAnsiTheme="minorHAnsi"/>
          <w:sz w:val="24"/>
          <w:szCs w:val="24"/>
        </w:rPr>
        <w:t xml:space="preserve">, </w:t>
      </w:r>
      <w:r w:rsidRPr="00887718">
        <w:rPr>
          <w:rFonts w:asciiTheme="minorHAnsi" w:hAnsiTheme="minorHAnsi"/>
          <w:i/>
          <w:iCs/>
          <w:sz w:val="24"/>
          <w:szCs w:val="24"/>
        </w:rPr>
        <w:t>we pray to the Lord …</w:t>
      </w:r>
    </w:p>
    <w:p w14:paraId="51DC2B2C" w14:textId="06710AFC" w:rsidR="00EB138D" w:rsidRPr="00887718" w:rsidRDefault="00EB138D" w:rsidP="00EB138D">
      <w:pPr>
        <w:pStyle w:val="NoSpacing"/>
        <w:rPr>
          <w:rFonts w:asciiTheme="minorHAnsi" w:hAnsiTheme="minorHAnsi"/>
          <w:i/>
          <w:iCs/>
          <w:sz w:val="24"/>
          <w:szCs w:val="24"/>
        </w:rPr>
      </w:pPr>
    </w:p>
    <w:p w14:paraId="661865AA" w14:textId="5D634148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  <w:r w:rsidRPr="00887718">
        <w:rPr>
          <w:rFonts w:asciiTheme="minorHAnsi" w:hAnsiTheme="minorHAnsi"/>
          <w:sz w:val="24"/>
          <w:szCs w:val="24"/>
        </w:rPr>
        <w:t xml:space="preserve">For fathers, that they might imitate St. Joseph as protectors, providers and caregivers of their children, </w:t>
      </w:r>
      <w:r w:rsidRPr="00887718">
        <w:rPr>
          <w:rFonts w:asciiTheme="minorHAnsi" w:hAnsiTheme="minorHAnsi"/>
          <w:i/>
          <w:iCs/>
          <w:sz w:val="24"/>
          <w:szCs w:val="24"/>
        </w:rPr>
        <w:t>we pray to the Lord …</w:t>
      </w:r>
    </w:p>
    <w:p w14:paraId="510116BB" w14:textId="1C3900C5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</w:p>
    <w:p w14:paraId="51DF4F85" w14:textId="3AE49053" w:rsidR="00EB138D" w:rsidRPr="00887718" w:rsidRDefault="00EB138D" w:rsidP="00EB138D">
      <w:pPr>
        <w:pStyle w:val="NoSpacing"/>
        <w:rPr>
          <w:rFonts w:asciiTheme="minorHAnsi" w:hAnsiTheme="minorHAnsi"/>
          <w:b/>
          <w:bCs/>
          <w:sz w:val="24"/>
          <w:szCs w:val="24"/>
        </w:rPr>
      </w:pPr>
      <w:r w:rsidRPr="00887718">
        <w:rPr>
          <w:rFonts w:asciiTheme="minorHAnsi" w:hAnsiTheme="minorHAnsi"/>
          <w:b/>
          <w:bCs/>
          <w:sz w:val="24"/>
          <w:szCs w:val="24"/>
        </w:rPr>
        <w:t>Life</w:t>
      </w:r>
    </w:p>
    <w:p w14:paraId="003F03AF" w14:textId="6FA76683" w:rsidR="00BC0C3E" w:rsidRPr="00887718" w:rsidRDefault="00EB138D" w:rsidP="00EB138D">
      <w:pPr>
        <w:pStyle w:val="NoSpacing"/>
        <w:rPr>
          <w:rFonts w:asciiTheme="minorHAnsi" w:hAnsiTheme="minorHAnsi"/>
        </w:rPr>
      </w:pPr>
      <w:r w:rsidRPr="00887718">
        <w:rPr>
          <w:rFonts w:asciiTheme="minorHAnsi" w:hAnsiTheme="minorHAnsi"/>
          <w:sz w:val="24"/>
          <w:szCs w:val="24"/>
        </w:rPr>
        <w:t xml:space="preserve">For an end to </w:t>
      </w:r>
      <w:r w:rsidR="000B5CBA" w:rsidRPr="00887718">
        <w:rPr>
          <w:rFonts w:asciiTheme="minorHAnsi" w:hAnsiTheme="minorHAnsi"/>
          <w:sz w:val="24"/>
          <w:szCs w:val="24"/>
        </w:rPr>
        <w:t xml:space="preserve">all </w:t>
      </w:r>
      <w:r w:rsidRPr="00887718">
        <w:rPr>
          <w:rFonts w:asciiTheme="minorHAnsi" w:hAnsiTheme="minorHAnsi"/>
          <w:sz w:val="24"/>
          <w:szCs w:val="24"/>
        </w:rPr>
        <w:t xml:space="preserve">abortion in South Carolina, </w:t>
      </w:r>
      <w:r w:rsidRPr="00887718">
        <w:rPr>
          <w:rFonts w:asciiTheme="minorHAnsi" w:hAnsiTheme="minorHAnsi"/>
          <w:i/>
          <w:iCs/>
          <w:sz w:val="24"/>
          <w:szCs w:val="24"/>
        </w:rPr>
        <w:t>we pray to the Lord …</w:t>
      </w:r>
    </w:p>
    <w:sectPr w:rsidR="00BC0C3E" w:rsidRPr="00887718" w:rsidSect="007C73B6">
      <w:footerReference w:type="default" r:id="rId8"/>
      <w:headerReference w:type="first" r:id="rId9"/>
      <w:footerReference w:type="first" r:id="rId10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FB31" w14:textId="77777777" w:rsidR="008955DB" w:rsidRDefault="008955DB" w:rsidP="0051771D">
      <w:r>
        <w:separator/>
      </w:r>
    </w:p>
  </w:endnote>
  <w:endnote w:type="continuationSeparator" w:id="0">
    <w:p w14:paraId="6F6E36B5" w14:textId="77777777" w:rsidR="008955DB" w:rsidRDefault="008955DB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F395" w14:textId="77777777"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9C8C447" wp14:editId="761E8DBD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308379" wp14:editId="19307D85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10B6C" w14:textId="77777777" w:rsidR="008029C7" w:rsidRPr="0051771D" w:rsidRDefault="008029C7" w:rsidP="008029C7">
                          <w:pPr>
                            <w:pStyle w:val="Footer2"/>
                          </w:pPr>
                          <w:r w:rsidRPr="0051771D">
                            <w:t xml:space="preserve">DIOCESE OF </w:t>
                          </w:r>
                          <w:proofErr w:type="gramStart"/>
                          <w:r w:rsidRPr="0051771D">
                            <w:t>CHARLESTON</w:t>
                          </w:r>
                          <w:r w:rsidRPr="009762CA">
                            <w:t xml:space="preserve">  •</w:t>
                          </w:r>
                          <w:proofErr w:type="gramEnd"/>
                          <w:r w:rsidRPr="009762CA">
                            <w:t xml:space="preserve">  </w:t>
                          </w:r>
                          <w:r w:rsidR="0052404A">
                            <w:t>SECRETARY OF COMMUNICATIONS &amp; PUBLIC AFFAIRS</w:t>
                          </w:r>
                        </w:p>
                        <w:p w14:paraId="182013B1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t>charlestondiocese</w:t>
                          </w:r>
                          <w:r>
                            <w:t>.org</w:t>
                          </w:r>
                        </w:p>
                        <w:p w14:paraId="21A01E88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083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29AEAAMo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" stroked="f">
              <v:textbox>
                <w:txbxContent>
                  <w:p w14:paraId="59010B6C" w14:textId="77777777" w:rsidR="008029C7" w:rsidRPr="0051771D" w:rsidRDefault="008029C7" w:rsidP="008029C7">
                    <w:pPr>
                      <w:pStyle w:val="Footer2"/>
                    </w:pPr>
                    <w:r w:rsidRPr="0051771D">
                      <w:t xml:space="preserve">DIOCESE OF </w:t>
                    </w:r>
                    <w:proofErr w:type="gramStart"/>
                    <w:r w:rsidRPr="0051771D">
                      <w:t>CHARLESTON</w:t>
                    </w:r>
                    <w:r w:rsidRPr="009762CA">
                      <w:t xml:space="preserve">  •</w:t>
                    </w:r>
                    <w:proofErr w:type="gramEnd"/>
                    <w:r w:rsidRPr="009762CA">
                      <w:t xml:space="preserve">  </w:t>
                    </w:r>
                    <w:r w:rsidR="0052404A">
                      <w:t>SECRETARY OF COMMUNICATIONS &amp; PUBLIC AFFAIRS</w:t>
                    </w:r>
                  </w:p>
                  <w:p w14:paraId="182013B1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t>charlestondiocese</w:t>
                    </w:r>
                    <w:r>
                      <w:t>.org</w:t>
                    </w:r>
                  </w:p>
                  <w:p w14:paraId="21A01E88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852F" w14:textId="77777777"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9DDC54" wp14:editId="651A4281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E517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</w:t>
                          </w:r>
                          <w:r w:rsidR="001C5E26">
                            <w:t>0535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rPr>
                              <w:rStyle w:val="FooterChar"/>
                            </w:rPr>
                            <w:t>charlestondiocese</w:t>
                          </w:r>
                          <w:r>
                            <w:t>.org</w:t>
                          </w:r>
                        </w:p>
                        <w:p w14:paraId="68F29A0A" w14:textId="77777777"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DDC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" stroked="f">
              <v:textbox>
                <w:txbxContent>
                  <w:p w14:paraId="5EC5E517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</w:t>
                    </w:r>
                    <w:r w:rsidR="001C5E26">
                      <w:t>0535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rPr>
                        <w:rStyle w:val="FooterChar"/>
                      </w:rPr>
                      <w:t>charlestondiocese</w:t>
                    </w:r>
                    <w:r>
                      <w:t>.org</w:t>
                    </w:r>
                  </w:p>
                  <w:p w14:paraId="68F29A0A" w14:textId="77777777" w:rsidR="00B61885" w:rsidRDefault="00B61885" w:rsidP="00517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B762D59" wp14:editId="3FB68B0B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3B6">
      <w:softHyphen/>
    </w:r>
    <w:r w:rsidR="007C73B6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0D6B" w14:textId="77777777" w:rsidR="008955DB" w:rsidRDefault="008955DB" w:rsidP="0051771D">
      <w:r>
        <w:separator/>
      </w:r>
    </w:p>
  </w:footnote>
  <w:footnote w:type="continuationSeparator" w:id="0">
    <w:p w14:paraId="0F0F16CB" w14:textId="77777777" w:rsidR="008955DB" w:rsidRDefault="008955DB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481E" w14:textId="41456599" w:rsidR="00B61885" w:rsidRDefault="008955DB" w:rsidP="0051771D">
    <w:pPr>
      <w:pStyle w:val="Header"/>
    </w:pPr>
    <w:r>
      <w:rPr>
        <w:noProof/>
      </w:rPr>
      <w:drawing>
        <wp:anchor distT="0" distB="228600" distL="114300" distR="114300" simplePos="0" relativeHeight="251659264" behindDoc="1" locked="0" layoutInCell="1" allowOverlap="1" wp14:anchorId="2C4A8013" wp14:editId="0FDAA40E">
          <wp:simplePos x="0" y="0"/>
          <wp:positionH relativeFrom="column">
            <wp:posOffset>-1021080</wp:posOffset>
          </wp:positionH>
          <wp:positionV relativeFrom="paragraph">
            <wp:posOffset>-467360</wp:posOffset>
          </wp:positionV>
          <wp:extent cx="7774940" cy="1806575"/>
          <wp:effectExtent l="0" t="0" r="0" b="3175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4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4C1282" wp14:editId="1E577AE5">
              <wp:simplePos x="0" y="0"/>
              <wp:positionH relativeFrom="column">
                <wp:posOffset>-15240</wp:posOffset>
              </wp:positionH>
              <wp:positionV relativeFrom="paragraph">
                <wp:posOffset>861060</wp:posOffset>
              </wp:positionV>
              <wp:extent cx="3543300" cy="2597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9CB66" w14:textId="77777777" w:rsidR="00B61885" w:rsidRPr="00542789" w:rsidRDefault="0052404A" w:rsidP="00611DA5">
                          <w:pPr>
                            <w:pStyle w:val="Headerdeptname"/>
                          </w:pPr>
                          <w:r>
                            <w:t>SECRETAR</w:t>
                          </w:r>
                          <w:r w:rsidR="001C5E26">
                            <w:t>IAT</w:t>
                          </w:r>
                          <w:r>
                            <w:t xml:space="preserve"> OF COMMUNICATIONS &amp; PUBLIC AFFAIRS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4C12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.2pt;margin-top:67.8pt;width:279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" stroked="f">
              <v:textbox style="mso-fit-shape-to-text:t" inset="0,0,0,0">
                <w:txbxContent>
                  <w:p w14:paraId="5FF9CB66" w14:textId="77777777" w:rsidR="00B61885" w:rsidRPr="00542789" w:rsidRDefault="0052404A" w:rsidP="00611DA5">
                    <w:pPr>
                      <w:pStyle w:val="Headerdeptname"/>
                    </w:pPr>
                    <w:r>
                      <w:t>SECRETAR</w:t>
                    </w:r>
                    <w:r w:rsidR="001C5E26">
                      <w:t>IAT</w:t>
                    </w:r>
                    <w:r>
                      <w:t xml:space="preserve"> OF COMMUNICATIONS &amp; PUBLIC AFFAIRS</w:t>
                    </w:r>
                  </w:p>
                </w:txbxContent>
              </v:textbox>
            </v:shape>
          </w:pict>
        </mc:Fallback>
      </mc:AlternateContent>
    </w:r>
    <w:r w:rsidR="00B61885"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5166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DB"/>
    <w:rsid w:val="000B5CBA"/>
    <w:rsid w:val="001627DC"/>
    <w:rsid w:val="001C5E26"/>
    <w:rsid w:val="001E3D75"/>
    <w:rsid w:val="001F01DC"/>
    <w:rsid w:val="00263DB0"/>
    <w:rsid w:val="002E0FD6"/>
    <w:rsid w:val="00362F59"/>
    <w:rsid w:val="0051771D"/>
    <w:rsid w:val="0052404A"/>
    <w:rsid w:val="00542789"/>
    <w:rsid w:val="005723FC"/>
    <w:rsid w:val="00611DA5"/>
    <w:rsid w:val="00667CBA"/>
    <w:rsid w:val="006755F1"/>
    <w:rsid w:val="00677C1D"/>
    <w:rsid w:val="007579D7"/>
    <w:rsid w:val="007C73B6"/>
    <w:rsid w:val="008029C7"/>
    <w:rsid w:val="00816B4E"/>
    <w:rsid w:val="00887718"/>
    <w:rsid w:val="008955DB"/>
    <w:rsid w:val="008F071B"/>
    <w:rsid w:val="00934F70"/>
    <w:rsid w:val="009762CA"/>
    <w:rsid w:val="009B7A40"/>
    <w:rsid w:val="009F0D12"/>
    <w:rsid w:val="00AB245D"/>
    <w:rsid w:val="00B23E58"/>
    <w:rsid w:val="00B442C8"/>
    <w:rsid w:val="00B61885"/>
    <w:rsid w:val="00BB7109"/>
    <w:rsid w:val="00BC0C3E"/>
    <w:rsid w:val="00C02EBC"/>
    <w:rsid w:val="00EB138D"/>
    <w:rsid w:val="00F61721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F87A8"/>
  <w15:docId w15:val="{642FEDB2-1E7A-42A9-BC9E-63217F5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1D"/>
    <w:pPr>
      <w:spacing w:after="200" w:line="276" w:lineRule="auto"/>
      <w:ind w:firstLine="360"/>
    </w:pPr>
    <w:rPr>
      <w:rFonts w:ascii="Georgia" w:hAnsi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OFFCOMM\PROJECTS\Stationery\TEMPLATES\LETTERHEAD\Digital%20letterhead\For%20website%20download\Secretary%20of%20Comms%20&amp;%20Public%20Affai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8832-427E-4086-BF9B-F3A3E481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of Comms &amp; Public Affairs</Template>
  <TotalTime>15</TotalTime>
  <Pages>1</Pages>
  <Words>292</Words>
  <Characters>1282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Anne Clark</cp:lastModifiedBy>
  <cp:revision>5</cp:revision>
  <dcterms:created xsi:type="dcterms:W3CDTF">2023-02-14T20:53:00Z</dcterms:created>
  <dcterms:modified xsi:type="dcterms:W3CDTF">2023-02-14T21:10:00Z</dcterms:modified>
</cp:coreProperties>
</file>