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7AA2" w14:textId="1FECA3B4" w:rsidR="007065CA" w:rsidRPr="007065CA" w:rsidRDefault="007065CA" w:rsidP="007065CA">
      <w:pPr>
        <w:ind w:firstLine="0"/>
        <w:rPr>
          <w:rFonts w:ascii="Garamond" w:hAnsi="Garamond"/>
          <w:sz w:val="46"/>
          <w:szCs w:val="46"/>
        </w:rPr>
      </w:pPr>
      <w:proofErr w:type="spellStart"/>
      <w:r w:rsidRPr="007065CA">
        <w:rPr>
          <w:rFonts w:ascii="Garamond" w:hAnsi="Garamond"/>
          <w:sz w:val="46"/>
          <w:szCs w:val="46"/>
        </w:rPr>
        <w:t>Oraciones</w:t>
      </w:r>
      <w:proofErr w:type="spellEnd"/>
      <w:r w:rsidRPr="007065CA">
        <w:rPr>
          <w:rFonts w:ascii="Garamond" w:hAnsi="Garamond"/>
          <w:sz w:val="46"/>
          <w:szCs w:val="46"/>
        </w:rPr>
        <w:t xml:space="preserve"> de </w:t>
      </w:r>
      <w:proofErr w:type="spellStart"/>
      <w:r w:rsidRPr="007065CA">
        <w:rPr>
          <w:rFonts w:ascii="Garamond" w:hAnsi="Garamond"/>
          <w:sz w:val="46"/>
          <w:szCs w:val="46"/>
        </w:rPr>
        <w:t>Intercesión</w:t>
      </w:r>
      <w:proofErr w:type="spellEnd"/>
      <w:r w:rsidRPr="007065CA">
        <w:rPr>
          <w:rFonts w:ascii="Garamond" w:hAnsi="Garamond"/>
          <w:sz w:val="46"/>
          <w:szCs w:val="46"/>
        </w:rPr>
        <w:t>:</w:t>
      </w:r>
      <w:r w:rsidRPr="007065CA">
        <w:rPr>
          <w:rFonts w:ascii="Garamond" w:hAnsi="Garamond"/>
          <w:i/>
          <w:iCs/>
          <w:sz w:val="46"/>
          <w:szCs w:val="46"/>
        </w:rPr>
        <w:t xml:space="preserve"> </w:t>
      </w:r>
      <w:proofErr w:type="spellStart"/>
      <w:r w:rsidRPr="007065CA">
        <w:rPr>
          <w:rFonts w:ascii="Garamond" w:hAnsi="Garamond"/>
          <w:i/>
          <w:iCs/>
          <w:sz w:val="46"/>
          <w:szCs w:val="46"/>
        </w:rPr>
        <w:t>Mes</w:t>
      </w:r>
      <w:proofErr w:type="spellEnd"/>
      <w:r w:rsidRPr="007065CA">
        <w:rPr>
          <w:rFonts w:ascii="Garamond" w:hAnsi="Garamond"/>
          <w:i/>
          <w:iCs/>
          <w:sz w:val="46"/>
          <w:szCs w:val="46"/>
        </w:rPr>
        <w:t xml:space="preserve"> de Amor y </w:t>
      </w:r>
      <w:proofErr w:type="spellStart"/>
      <w:r w:rsidRPr="007065CA">
        <w:rPr>
          <w:rFonts w:ascii="Garamond" w:hAnsi="Garamond"/>
          <w:i/>
          <w:iCs/>
          <w:sz w:val="46"/>
          <w:szCs w:val="46"/>
        </w:rPr>
        <w:t>Cuaresma</w:t>
      </w:r>
      <w:proofErr w:type="spellEnd"/>
    </w:p>
    <w:p w14:paraId="583D4F9F" w14:textId="2333A491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Por </w:t>
      </w:r>
      <w:proofErr w:type="spellStart"/>
      <w:r w:rsidRPr="007065CA">
        <w:rPr>
          <w:rFonts w:asciiTheme="minorHAnsi" w:hAnsiTheme="minorHAnsi"/>
        </w:rPr>
        <w:t>nuestra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Iglesia</w:t>
      </w:r>
      <w:proofErr w:type="spellEnd"/>
      <w:r w:rsidRPr="007065CA">
        <w:rPr>
          <w:rFonts w:asciiTheme="minorHAnsi" w:hAnsiTheme="minorHAnsi"/>
        </w:rPr>
        <w:t xml:space="preserve">, para que </w:t>
      </w:r>
      <w:proofErr w:type="spellStart"/>
      <w:r w:rsidRPr="007065CA">
        <w:rPr>
          <w:rFonts w:asciiTheme="minorHAnsi" w:hAnsiTheme="minorHAnsi"/>
        </w:rPr>
        <w:t>esté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unida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amor bajo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dominio</w:t>
      </w:r>
      <w:proofErr w:type="spellEnd"/>
      <w:r w:rsidRPr="007065CA">
        <w:rPr>
          <w:rFonts w:asciiTheme="minorHAnsi" w:hAnsiTheme="minorHAnsi"/>
        </w:rPr>
        <w:t xml:space="preserve"> perfecto de Dios,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p w14:paraId="43247E7F" w14:textId="7777777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</w:p>
    <w:p w14:paraId="6A15B204" w14:textId="04ED37C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Para que, </w:t>
      </w:r>
      <w:proofErr w:type="spellStart"/>
      <w:r w:rsidRPr="007065CA">
        <w:rPr>
          <w:rFonts w:asciiTheme="minorHAnsi" w:hAnsiTheme="minorHAnsi"/>
        </w:rPr>
        <w:t>en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nuestras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propias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familias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</w:rPr>
        <w:t>nos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esforcemos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por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imitar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amor y la </w:t>
      </w:r>
      <w:proofErr w:type="spellStart"/>
      <w:r w:rsidRPr="007065CA">
        <w:rPr>
          <w:rFonts w:asciiTheme="minorHAnsi" w:hAnsiTheme="minorHAnsi"/>
        </w:rPr>
        <w:t>unidad</w:t>
      </w:r>
      <w:proofErr w:type="spellEnd"/>
      <w:r w:rsidRPr="007065CA">
        <w:rPr>
          <w:rFonts w:asciiTheme="minorHAnsi" w:hAnsiTheme="minorHAnsi"/>
        </w:rPr>
        <w:t xml:space="preserve"> de la Sagrada Familia </w:t>
      </w:r>
      <w:proofErr w:type="spellStart"/>
      <w:r w:rsidRPr="007065CA">
        <w:rPr>
          <w:rFonts w:asciiTheme="minorHAnsi" w:hAnsiTheme="minorHAnsi"/>
        </w:rPr>
        <w:t>en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nuestros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hogares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p w14:paraId="5D5B2229" w14:textId="7777777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</w:p>
    <w:p w14:paraId="0C3A6F84" w14:textId="12095D32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Por las </w:t>
      </w:r>
      <w:proofErr w:type="spellStart"/>
      <w:r w:rsidRPr="007065CA">
        <w:rPr>
          <w:rFonts w:asciiTheme="minorHAnsi" w:hAnsiTheme="minorHAnsi"/>
        </w:rPr>
        <w:t>familias</w:t>
      </w:r>
      <w:proofErr w:type="spellEnd"/>
      <w:r w:rsidRPr="007065CA">
        <w:rPr>
          <w:rFonts w:asciiTheme="minorHAnsi" w:hAnsiTheme="minorHAnsi"/>
        </w:rPr>
        <w:t xml:space="preserve"> de </w:t>
      </w:r>
      <w:proofErr w:type="spellStart"/>
      <w:r w:rsidRPr="007065CA">
        <w:rPr>
          <w:rFonts w:asciiTheme="minorHAnsi" w:hAnsiTheme="minorHAnsi"/>
        </w:rPr>
        <w:t>todo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mundo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</w:rPr>
        <w:t>especialmente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por</w:t>
      </w:r>
      <w:proofErr w:type="spellEnd"/>
      <w:r w:rsidRPr="007065CA">
        <w:rPr>
          <w:rFonts w:asciiTheme="minorHAnsi" w:hAnsiTheme="minorHAnsi"/>
        </w:rPr>
        <w:t xml:space="preserve"> las que </w:t>
      </w:r>
      <w:proofErr w:type="spellStart"/>
      <w:r w:rsidRPr="007065CA">
        <w:rPr>
          <w:rFonts w:asciiTheme="minorHAnsi" w:hAnsiTheme="minorHAnsi"/>
        </w:rPr>
        <w:t>están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rotas</w:t>
      </w:r>
      <w:proofErr w:type="spellEnd"/>
      <w:r w:rsidRPr="007065CA">
        <w:rPr>
          <w:rFonts w:asciiTheme="minorHAnsi" w:hAnsiTheme="minorHAnsi"/>
        </w:rPr>
        <w:t xml:space="preserve"> o </w:t>
      </w:r>
      <w:proofErr w:type="spellStart"/>
      <w:r w:rsidRPr="007065CA">
        <w:rPr>
          <w:rFonts w:asciiTheme="minorHAnsi" w:hAnsiTheme="minorHAnsi"/>
        </w:rPr>
        <w:t>atraviesan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dificultades</w:t>
      </w:r>
      <w:proofErr w:type="spellEnd"/>
      <w:r w:rsidRPr="007065CA">
        <w:rPr>
          <w:rFonts w:asciiTheme="minorHAnsi" w:hAnsiTheme="minorHAnsi"/>
        </w:rPr>
        <w:t xml:space="preserve">, para que </w:t>
      </w:r>
      <w:proofErr w:type="spellStart"/>
      <w:r w:rsidRPr="007065CA">
        <w:rPr>
          <w:rFonts w:asciiTheme="minorHAnsi" w:hAnsiTheme="minorHAnsi"/>
        </w:rPr>
        <w:t>sean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restauradas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por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Espíritu</w:t>
      </w:r>
      <w:proofErr w:type="spellEnd"/>
      <w:r w:rsidRPr="007065CA">
        <w:rPr>
          <w:rFonts w:asciiTheme="minorHAnsi" w:hAnsiTheme="minorHAnsi"/>
        </w:rPr>
        <w:t xml:space="preserve"> Santo, </w:t>
      </w:r>
      <w:proofErr w:type="spellStart"/>
      <w:r w:rsidRPr="007065CA">
        <w:rPr>
          <w:rFonts w:asciiTheme="minorHAnsi" w:hAnsiTheme="minorHAnsi"/>
        </w:rPr>
        <w:t>renovador</w:t>
      </w:r>
      <w:proofErr w:type="spellEnd"/>
      <w:r w:rsidRPr="007065CA">
        <w:rPr>
          <w:rFonts w:asciiTheme="minorHAnsi" w:hAnsiTheme="minorHAnsi"/>
        </w:rPr>
        <w:t xml:space="preserve"> y </w:t>
      </w:r>
      <w:proofErr w:type="spellStart"/>
      <w:r w:rsidRPr="007065CA">
        <w:rPr>
          <w:rFonts w:asciiTheme="minorHAnsi" w:hAnsiTheme="minorHAnsi"/>
        </w:rPr>
        <w:t>orquestador</w:t>
      </w:r>
      <w:proofErr w:type="spellEnd"/>
      <w:r w:rsidRPr="007065CA">
        <w:rPr>
          <w:rFonts w:asciiTheme="minorHAnsi" w:hAnsiTheme="minorHAnsi"/>
        </w:rPr>
        <w:t xml:space="preserve"> del amor</w:t>
      </w:r>
      <w:r w:rsidRPr="007065CA">
        <w:rPr>
          <w:rFonts w:asciiTheme="minorHAnsi" w:hAnsiTheme="minorHAnsi"/>
          <w:i/>
          <w:iCs/>
        </w:rPr>
        <w:t xml:space="preserve">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p w14:paraId="38D4CEA8" w14:textId="7777777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</w:p>
    <w:p w14:paraId="5708C33E" w14:textId="67C6EB9C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Para que, </w:t>
      </w:r>
      <w:proofErr w:type="spellStart"/>
      <w:r w:rsidRPr="007065CA">
        <w:rPr>
          <w:rFonts w:asciiTheme="minorHAnsi" w:hAnsiTheme="minorHAnsi"/>
        </w:rPr>
        <w:t>como</w:t>
      </w:r>
      <w:proofErr w:type="spellEnd"/>
      <w:r w:rsidRPr="007065CA">
        <w:rPr>
          <w:rFonts w:asciiTheme="minorHAnsi" w:hAnsiTheme="minorHAnsi"/>
        </w:rPr>
        <w:t xml:space="preserve"> María </w:t>
      </w:r>
      <w:proofErr w:type="spellStart"/>
      <w:r w:rsidRPr="007065CA">
        <w:rPr>
          <w:rFonts w:asciiTheme="minorHAnsi" w:hAnsiTheme="minorHAnsi"/>
        </w:rPr>
        <w:t>presentó</w:t>
      </w:r>
      <w:proofErr w:type="spellEnd"/>
      <w:r w:rsidRPr="007065CA">
        <w:rPr>
          <w:rFonts w:asciiTheme="minorHAnsi" w:hAnsiTheme="minorHAnsi"/>
        </w:rPr>
        <w:t xml:space="preserve"> a Jesús al Padre </w:t>
      </w:r>
      <w:proofErr w:type="spellStart"/>
      <w:r w:rsidRPr="007065CA">
        <w:rPr>
          <w:rFonts w:asciiTheme="minorHAnsi" w:hAnsiTheme="minorHAnsi"/>
        </w:rPr>
        <w:t>en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templo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</w:rPr>
        <w:t>también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nosotros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seamos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sostenidos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por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nuestra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Santísima</w:t>
      </w:r>
      <w:proofErr w:type="spellEnd"/>
      <w:r w:rsidRPr="007065CA">
        <w:rPr>
          <w:rFonts w:asciiTheme="minorHAnsi" w:hAnsiTheme="minorHAnsi"/>
        </w:rPr>
        <w:t xml:space="preserve"> Virgen ante </w:t>
      </w:r>
      <w:proofErr w:type="spellStart"/>
      <w:r w:rsidRPr="007065CA">
        <w:rPr>
          <w:rFonts w:asciiTheme="minorHAnsi" w:hAnsiTheme="minorHAnsi"/>
        </w:rPr>
        <w:t>los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ojos</w:t>
      </w:r>
      <w:proofErr w:type="spellEnd"/>
      <w:r w:rsidRPr="007065CA">
        <w:rPr>
          <w:rFonts w:asciiTheme="minorHAnsi" w:hAnsiTheme="minorHAnsi"/>
        </w:rPr>
        <w:t xml:space="preserve"> de Dios,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p w14:paraId="063714EB" w14:textId="7777777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</w:p>
    <w:p w14:paraId="0A2A245C" w14:textId="056A730E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Por </w:t>
      </w:r>
      <w:proofErr w:type="spellStart"/>
      <w:r w:rsidRPr="007065CA">
        <w:rPr>
          <w:rFonts w:asciiTheme="minorHAnsi" w:hAnsiTheme="minorHAnsi"/>
        </w:rPr>
        <w:t>todos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los</w:t>
      </w:r>
      <w:proofErr w:type="spellEnd"/>
      <w:r w:rsidRPr="007065CA">
        <w:rPr>
          <w:rFonts w:asciiTheme="minorHAnsi" w:hAnsiTheme="minorHAnsi"/>
        </w:rPr>
        <w:t xml:space="preserve"> que </w:t>
      </w:r>
      <w:proofErr w:type="spellStart"/>
      <w:r w:rsidRPr="007065CA">
        <w:rPr>
          <w:rFonts w:asciiTheme="minorHAnsi" w:hAnsiTheme="minorHAnsi"/>
        </w:rPr>
        <w:t>han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experimentado</w:t>
      </w:r>
      <w:proofErr w:type="spellEnd"/>
      <w:r w:rsidRPr="007065CA">
        <w:rPr>
          <w:rFonts w:asciiTheme="minorHAnsi" w:hAnsiTheme="minorHAnsi"/>
        </w:rPr>
        <w:t xml:space="preserve"> la </w:t>
      </w:r>
      <w:proofErr w:type="spellStart"/>
      <w:r w:rsidRPr="007065CA">
        <w:rPr>
          <w:rFonts w:asciiTheme="minorHAnsi" w:hAnsiTheme="minorHAnsi"/>
        </w:rPr>
        <w:t>pérdida</w:t>
      </w:r>
      <w:proofErr w:type="spellEnd"/>
      <w:r w:rsidRPr="007065CA">
        <w:rPr>
          <w:rFonts w:asciiTheme="minorHAnsi" w:hAnsiTheme="minorHAnsi"/>
        </w:rPr>
        <w:t xml:space="preserve"> de un ser </w:t>
      </w:r>
      <w:proofErr w:type="spellStart"/>
      <w:r w:rsidRPr="007065CA">
        <w:rPr>
          <w:rFonts w:asciiTheme="minorHAnsi" w:hAnsiTheme="minorHAnsi"/>
        </w:rPr>
        <w:t>querido</w:t>
      </w:r>
      <w:proofErr w:type="spellEnd"/>
      <w:r w:rsidRPr="007065CA">
        <w:rPr>
          <w:rFonts w:asciiTheme="minorHAnsi" w:hAnsiTheme="minorHAnsi"/>
        </w:rPr>
        <w:t xml:space="preserve">, y </w:t>
      </w:r>
      <w:proofErr w:type="spellStart"/>
      <w:r w:rsidRPr="007065CA">
        <w:rPr>
          <w:rFonts w:asciiTheme="minorHAnsi" w:hAnsiTheme="minorHAnsi"/>
        </w:rPr>
        <w:t>por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los</w:t>
      </w:r>
      <w:proofErr w:type="spellEnd"/>
      <w:r w:rsidRPr="007065CA">
        <w:rPr>
          <w:rFonts w:asciiTheme="minorHAnsi" w:hAnsiTheme="minorHAnsi"/>
        </w:rPr>
        <w:t xml:space="preserve"> que </w:t>
      </w:r>
      <w:proofErr w:type="spellStart"/>
      <w:r w:rsidRPr="007065CA">
        <w:rPr>
          <w:rFonts w:asciiTheme="minorHAnsi" w:hAnsiTheme="minorHAnsi"/>
        </w:rPr>
        <w:t>experimentan</w:t>
      </w:r>
      <w:proofErr w:type="spellEnd"/>
      <w:r w:rsidRPr="007065CA">
        <w:rPr>
          <w:rFonts w:asciiTheme="minorHAnsi" w:hAnsiTheme="minorHAnsi"/>
        </w:rPr>
        <w:t xml:space="preserve"> la </w:t>
      </w:r>
      <w:proofErr w:type="spellStart"/>
      <w:r w:rsidRPr="007065CA">
        <w:rPr>
          <w:rFonts w:asciiTheme="minorHAnsi" w:hAnsiTheme="minorHAnsi"/>
        </w:rPr>
        <w:t>soledad</w:t>
      </w:r>
      <w:proofErr w:type="spellEnd"/>
      <w:r w:rsidRPr="007065CA">
        <w:rPr>
          <w:rFonts w:asciiTheme="minorHAnsi" w:hAnsiTheme="minorHAnsi"/>
        </w:rPr>
        <w:t xml:space="preserve">, para que </w:t>
      </w:r>
      <w:proofErr w:type="spellStart"/>
      <w:r w:rsidRPr="007065CA">
        <w:rPr>
          <w:rFonts w:asciiTheme="minorHAnsi" w:hAnsiTheme="minorHAnsi"/>
        </w:rPr>
        <w:t>sean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consolados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en</w:t>
      </w:r>
      <w:proofErr w:type="spellEnd"/>
      <w:r w:rsidRPr="007065CA">
        <w:rPr>
          <w:rFonts w:asciiTheme="minorHAnsi" w:hAnsiTheme="minorHAnsi"/>
        </w:rPr>
        <w:t xml:space="preserve"> la </w:t>
      </w:r>
      <w:proofErr w:type="spellStart"/>
      <w:r w:rsidRPr="007065CA">
        <w:rPr>
          <w:rFonts w:asciiTheme="minorHAnsi" w:hAnsiTheme="minorHAnsi"/>
        </w:rPr>
        <w:t>eternidad</w:t>
      </w:r>
      <w:proofErr w:type="spellEnd"/>
      <w:r w:rsidRPr="007065CA">
        <w:rPr>
          <w:rFonts w:asciiTheme="minorHAnsi" w:hAnsiTheme="minorHAnsi"/>
        </w:rPr>
        <w:t xml:space="preserve"> del amor de Dios </w:t>
      </w:r>
      <w:proofErr w:type="spellStart"/>
      <w:r w:rsidRPr="007065CA">
        <w:rPr>
          <w:rFonts w:asciiTheme="minorHAnsi" w:hAnsiTheme="minorHAnsi"/>
        </w:rPr>
        <w:t>por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nosotros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p w14:paraId="0DC19E9D" w14:textId="7777777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</w:p>
    <w:p w14:paraId="57EEA18F" w14:textId="4867F46A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Por </w:t>
      </w:r>
      <w:proofErr w:type="spellStart"/>
      <w:r w:rsidRPr="007065CA">
        <w:rPr>
          <w:rFonts w:asciiTheme="minorHAnsi" w:hAnsiTheme="minorHAnsi"/>
        </w:rPr>
        <w:t>los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cónyuges</w:t>
      </w:r>
      <w:proofErr w:type="spellEnd"/>
      <w:r w:rsidRPr="007065CA">
        <w:rPr>
          <w:rFonts w:asciiTheme="minorHAnsi" w:hAnsiTheme="minorHAnsi"/>
        </w:rPr>
        <w:t xml:space="preserve">, para que </w:t>
      </w:r>
      <w:proofErr w:type="spellStart"/>
      <w:r w:rsidRPr="007065CA">
        <w:rPr>
          <w:rFonts w:asciiTheme="minorHAnsi" w:hAnsiTheme="minorHAnsi"/>
        </w:rPr>
        <w:t>su</w:t>
      </w:r>
      <w:proofErr w:type="spellEnd"/>
      <w:r w:rsidRPr="007065CA">
        <w:rPr>
          <w:rFonts w:asciiTheme="minorHAnsi" w:hAnsiTheme="minorHAnsi"/>
        </w:rPr>
        <w:t xml:space="preserve"> amor </w:t>
      </w:r>
      <w:proofErr w:type="spellStart"/>
      <w:r w:rsidRPr="007065CA">
        <w:rPr>
          <w:rFonts w:asciiTheme="minorHAnsi" w:hAnsiTheme="minorHAnsi"/>
        </w:rPr>
        <w:t>mutuo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los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guíe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siempre</w:t>
      </w:r>
      <w:proofErr w:type="spellEnd"/>
      <w:r w:rsidRPr="007065CA">
        <w:rPr>
          <w:rFonts w:asciiTheme="minorHAnsi" w:hAnsiTheme="minorHAnsi"/>
        </w:rPr>
        <w:t xml:space="preserve"> </w:t>
      </w:r>
      <w:proofErr w:type="gramStart"/>
      <w:r w:rsidRPr="007065CA">
        <w:rPr>
          <w:rFonts w:asciiTheme="minorHAnsi" w:hAnsiTheme="minorHAnsi"/>
        </w:rPr>
        <w:t>a</w:t>
      </w:r>
      <w:proofErr w:type="gram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ellos</w:t>
      </w:r>
      <w:proofErr w:type="spellEnd"/>
      <w:r w:rsidRPr="007065CA">
        <w:rPr>
          <w:rFonts w:asciiTheme="minorHAnsi" w:hAnsiTheme="minorHAnsi"/>
        </w:rPr>
        <w:t xml:space="preserve"> y a sus </w:t>
      </w:r>
      <w:proofErr w:type="spellStart"/>
      <w:r w:rsidRPr="007065CA">
        <w:rPr>
          <w:rFonts w:asciiTheme="minorHAnsi" w:hAnsiTheme="minorHAnsi"/>
        </w:rPr>
        <w:t>hijos</w:t>
      </w:r>
      <w:proofErr w:type="spellEnd"/>
      <w:r w:rsidRPr="007065CA">
        <w:rPr>
          <w:rFonts w:asciiTheme="minorHAnsi" w:hAnsiTheme="minorHAnsi"/>
        </w:rPr>
        <w:t xml:space="preserve"> a </w:t>
      </w:r>
      <w:proofErr w:type="spellStart"/>
      <w:r w:rsidRPr="007065CA">
        <w:rPr>
          <w:rFonts w:asciiTheme="minorHAnsi" w:hAnsiTheme="minorHAnsi"/>
        </w:rPr>
        <w:t>su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verdadero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hogar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cielo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p w14:paraId="78B8D173" w14:textId="7777777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</w:p>
    <w:p w14:paraId="65481532" w14:textId="5AC823F0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Por </w:t>
      </w:r>
      <w:proofErr w:type="spellStart"/>
      <w:r w:rsidRPr="007065CA">
        <w:rPr>
          <w:rFonts w:asciiTheme="minorHAnsi" w:hAnsiTheme="minorHAnsi"/>
        </w:rPr>
        <w:t>los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llamados</w:t>
      </w:r>
      <w:proofErr w:type="spellEnd"/>
      <w:r w:rsidRPr="007065CA">
        <w:rPr>
          <w:rFonts w:asciiTheme="minorHAnsi" w:hAnsiTheme="minorHAnsi"/>
        </w:rPr>
        <w:t xml:space="preserve"> a la </w:t>
      </w:r>
      <w:proofErr w:type="spellStart"/>
      <w:r w:rsidRPr="007065CA">
        <w:rPr>
          <w:rFonts w:asciiTheme="minorHAnsi" w:hAnsiTheme="minorHAnsi"/>
        </w:rPr>
        <w:t>vocación</w:t>
      </w:r>
      <w:proofErr w:type="spellEnd"/>
      <w:r w:rsidRPr="007065CA">
        <w:rPr>
          <w:rFonts w:asciiTheme="minorHAnsi" w:hAnsiTheme="minorHAnsi"/>
        </w:rPr>
        <w:t xml:space="preserve"> matrimonial, para que </w:t>
      </w:r>
      <w:proofErr w:type="spellStart"/>
      <w:r w:rsidRPr="007065CA">
        <w:rPr>
          <w:rFonts w:asciiTheme="minorHAnsi" w:hAnsiTheme="minorHAnsi"/>
        </w:rPr>
        <w:t>sean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fortalecidos</w:t>
      </w:r>
      <w:proofErr w:type="spellEnd"/>
      <w:r w:rsidRPr="007065CA">
        <w:rPr>
          <w:rFonts w:asciiTheme="minorHAnsi" w:hAnsiTheme="minorHAnsi"/>
        </w:rPr>
        <w:t xml:space="preserve"> para </w:t>
      </w:r>
      <w:proofErr w:type="spellStart"/>
      <w:r w:rsidRPr="007065CA">
        <w:rPr>
          <w:rFonts w:asciiTheme="minorHAnsi" w:hAnsiTheme="minorHAnsi"/>
        </w:rPr>
        <w:t>ponerse</w:t>
      </w:r>
      <w:proofErr w:type="spellEnd"/>
      <w:r w:rsidRPr="007065CA">
        <w:rPr>
          <w:rFonts w:asciiTheme="minorHAnsi" w:hAnsiTheme="minorHAnsi"/>
        </w:rPr>
        <w:t xml:space="preserve"> al </w:t>
      </w:r>
      <w:proofErr w:type="spellStart"/>
      <w:r w:rsidRPr="007065CA">
        <w:rPr>
          <w:rFonts w:asciiTheme="minorHAnsi" w:hAnsiTheme="minorHAnsi"/>
        </w:rPr>
        <w:t>servicio</w:t>
      </w:r>
      <w:proofErr w:type="spellEnd"/>
      <w:r w:rsidRPr="007065CA">
        <w:rPr>
          <w:rFonts w:asciiTheme="minorHAnsi" w:hAnsiTheme="minorHAnsi"/>
        </w:rPr>
        <w:t xml:space="preserve"> de </w:t>
      </w:r>
      <w:proofErr w:type="spellStart"/>
      <w:r w:rsidRPr="007065CA">
        <w:rPr>
          <w:rFonts w:asciiTheme="minorHAnsi" w:hAnsiTheme="minorHAnsi"/>
        </w:rPr>
        <w:t>su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futuro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cónyuge</w:t>
      </w:r>
      <w:proofErr w:type="spellEnd"/>
      <w:r w:rsidRPr="007065CA">
        <w:rPr>
          <w:rFonts w:asciiTheme="minorHAnsi" w:hAnsiTheme="minorHAnsi"/>
        </w:rPr>
        <w:t xml:space="preserve"> y </w:t>
      </w:r>
      <w:proofErr w:type="spellStart"/>
      <w:r w:rsidRPr="007065CA">
        <w:rPr>
          <w:rFonts w:asciiTheme="minorHAnsi" w:hAnsiTheme="minorHAnsi"/>
        </w:rPr>
        <w:t>vivir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los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votos</w:t>
      </w:r>
      <w:proofErr w:type="spellEnd"/>
      <w:r w:rsidRPr="007065CA">
        <w:rPr>
          <w:rFonts w:asciiTheme="minorHAnsi" w:hAnsiTheme="minorHAnsi"/>
        </w:rPr>
        <w:t xml:space="preserve"> que </w:t>
      </w:r>
      <w:proofErr w:type="spellStart"/>
      <w:r w:rsidRPr="007065CA">
        <w:rPr>
          <w:rFonts w:asciiTheme="minorHAnsi" w:hAnsiTheme="minorHAnsi"/>
        </w:rPr>
        <w:t>profesarán</w:t>
      </w:r>
      <w:proofErr w:type="spellEnd"/>
      <w:r w:rsidRPr="007065CA">
        <w:rPr>
          <w:rFonts w:asciiTheme="minorHAnsi" w:hAnsiTheme="minorHAnsi"/>
        </w:rPr>
        <w:t xml:space="preserve"> ante Dios y ante </w:t>
      </w:r>
      <w:proofErr w:type="spellStart"/>
      <w:r w:rsidRPr="007065CA">
        <w:rPr>
          <w:rFonts w:asciiTheme="minorHAnsi" w:hAnsiTheme="minorHAnsi"/>
        </w:rPr>
        <w:t>los</w:t>
      </w:r>
      <w:proofErr w:type="spellEnd"/>
      <w:r w:rsidRPr="007065CA">
        <w:rPr>
          <w:rFonts w:asciiTheme="minorHAnsi" w:hAnsiTheme="minorHAnsi"/>
        </w:rPr>
        <w:t xml:space="preserve"> hombres,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p w14:paraId="19621913" w14:textId="7777777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</w:p>
    <w:p w14:paraId="6368B5AF" w14:textId="61E3F98A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Por </w:t>
      </w:r>
      <w:proofErr w:type="spellStart"/>
      <w:r w:rsidRPr="007065CA">
        <w:rPr>
          <w:rFonts w:asciiTheme="minorHAnsi" w:hAnsiTheme="minorHAnsi"/>
        </w:rPr>
        <w:t>todos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los</w:t>
      </w:r>
      <w:proofErr w:type="spellEnd"/>
      <w:r w:rsidRPr="007065CA">
        <w:rPr>
          <w:rFonts w:asciiTheme="minorHAnsi" w:hAnsiTheme="minorHAnsi"/>
        </w:rPr>
        <w:t xml:space="preserve"> que </w:t>
      </w:r>
      <w:proofErr w:type="spellStart"/>
      <w:r w:rsidRPr="007065CA">
        <w:rPr>
          <w:rFonts w:asciiTheme="minorHAnsi" w:hAnsiTheme="minorHAnsi"/>
        </w:rPr>
        <w:t>están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discernimiento</w:t>
      </w:r>
      <w:proofErr w:type="spellEnd"/>
      <w:r w:rsidRPr="007065CA">
        <w:rPr>
          <w:rFonts w:asciiTheme="minorHAnsi" w:hAnsiTheme="minorHAnsi"/>
        </w:rPr>
        <w:t xml:space="preserve"> para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sacerdocio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diaconado</w:t>
      </w:r>
      <w:proofErr w:type="spellEnd"/>
      <w:r w:rsidRPr="007065CA">
        <w:rPr>
          <w:rFonts w:asciiTheme="minorHAnsi" w:hAnsiTheme="minorHAnsi"/>
        </w:rPr>
        <w:t xml:space="preserve"> y la </w:t>
      </w:r>
      <w:proofErr w:type="spellStart"/>
      <w:r w:rsidRPr="007065CA">
        <w:rPr>
          <w:rFonts w:asciiTheme="minorHAnsi" w:hAnsiTheme="minorHAnsi"/>
        </w:rPr>
        <w:t>vida</w:t>
      </w:r>
      <w:proofErr w:type="spellEnd"/>
      <w:r w:rsidRPr="007065CA">
        <w:rPr>
          <w:rFonts w:asciiTheme="minorHAnsi" w:hAnsiTheme="minorHAnsi"/>
        </w:rPr>
        <w:t xml:space="preserve"> religiosa, para que </w:t>
      </w:r>
      <w:proofErr w:type="spellStart"/>
      <w:r w:rsidRPr="007065CA">
        <w:rPr>
          <w:rFonts w:asciiTheme="minorHAnsi" w:hAnsiTheme="minorHAnsi"/>
        </w:rPr>
        <w:t>experimenten</w:t>
      </w:r>
      <w:proofErr w:type="spellEnd"/>
      <w:r w:rsidRPr="007065CA">
        <w:rPr>
          <w:rFonts w:asciiTheme="minorHAnsi" w:hAnsiTheme="minorHAnsi"/>
        </w:rPr>
        <w:t xml:space="preserve"> la </w:t>
      </w:r>
      <w:proofErr w:type="spellStart"/>
      <w:r w:rsidRPr="007065CA">
        <w:rPr>
          <w:rFonts w:asciiTheme="minorHAnsi" w:hAnsiTheme="minorHAnsi"/>
        </w:rPr>
        <w:t>alegría</w:t>
      </w:r>
      <w:proofErr w:type="spellEnd"/>
      <w:r w:rsidRPr="007065CA">
        <w:rPr>
          <w:rFonts w:asciiTheme="minorHAnsi" w:hAnsiTheme="minorHAnsi"/>
        </w:rPr>
        <w:t xml:space="preserve"> y la </w:t>
      </w:r>
      <w:proofErr w:type="spellStart"/>
      <w:r w:rsidRPr="007065CA">
        <w:rPr>
          <w:rFonts w:asciiTheme="minorHAnsi" w:hAnsiTheme="minorHAnsi"/>
        </w:rPr>
        <w:t>paz</w:t>
      </w:r>
      <w:proofErr w:type="spellEnd"/>
      <w:r w:rsidRPr="007065CA">
        <w:rPr>
          <w:rFonts w:asciiTheme="minorHAnsi" w:hAnsiTheme="minorHAnsi"/>
        </w:rPr>
        <w:t xml:space="preserve"> de </w:t>
      </w:r>
      <w:proofErr w:type="spellStart"/>
      <w:r w:rsidRPr="007065CA">
        <w:rPr>
          <w:rFonts w:asciiTheme="minorHAnsi" w:hAnsiTheme="minorHAnsi"/>
        </w:rPr>
        <w:t>ofrecer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su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vida</w:t>
      </w:r>
      <w:proofErr w:type="spellEnd"/>
      <w:r w:rsidRPr="007065CA">
        <w:rPr>
          <w:rFonts w:asciiTheme="minorHAnsi" w:hAnsiTheme="minorHAnsi"/>
        </w:rPr>
        <w:t xml:space="preserve"> al </w:t>
      </w:r>
      <w:proofErr w:type="spellStart"/>
      <w:r w:rsidRPr="007065CA">
        <w:rPr>
          <w:rFonts w:asciiTheme="minorHAnsi" w:hAnsiTheme="minorHAnsi"/>
        </w:rPr>
        <w:t>servicio</w:t>
      </w:r>
      <w:proofErr w:type="spellEnd"/>
      <w:r w:rsidRPr="007065CA">
        <w:rPr>
          <w:rFonts w:asciiTheme="minorHAnsi" w:hAnsiTheme="minorHAnsi"/>
        </w:rPr>
        <w:t xml:space="preserve"> de la </w:t>
      </w:r>
      <w:proofErr w:type="spellStart"/>
      <w:r w:rsidRPr="007065CA">
        <w:rPr>
          <w:rFonts w:asciiTheme="minorHAnsi" w:hAnsiTheme="minorHAnsi"/>
        </w:rPr>
        <w:t>Iglesia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p w14:paraId="430ED4DD" w14:textId="7777777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</w:p>
    <w:p w14:paraId="2B08F768" w14:textId="64E40F9B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Por </w:t>
      </w:r>
      <w:proofErr w:type="spellStart"/>
      <w:r w:rsidRPr="007065CA">
        <w:rPr>
          <w:rFonts w:asciiTheme="minorHAnsi" w:hAnsiTheme="minorHAnsi"/>
        </w:rPr>
        <w:t>los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abuelos</w:t>
      </w:r>
      <w:proofErr w:type="spellEnd"/>
      <w:r w:rsidRPr="007065CA">
        <w:rPr>
          <w:rFonts w:asciiTheme="minorHAnsi" w:hAnsiTheme="minorHAnsi"/>
        </w:rPr>
        <w:t xml:space="preserve">, para que </w:t>
      </w:r>
      <w:proofErr w:type="spellStart"/>
      <w:r w:rsidRPr="007065CA">
        <w:rPr>
          <w:rFonts w:asciiTheme="minorHAnsi" w:hAnsiTheme="minorHAnsi"/>
        </w:rPr>
        <w:t>transmitan</w:t>
      </w:r>
      <w:proofErr w:type="spellEnd"/>
      <w:r w:rsidRPr="007065CA">
        <w:rPr>
          <w:rFonts w:asciiTheme="minorHAnsi" w:hAnsiTheme="minorHAnsi"/>
        </w:rPr>
        <w:t xml:space="preserve"> las </w:t>
      </w:r>
      <w:proofErr w:type="spellStart"/>
      <w:r w:rsidRPr="007065CA">
        <w:rPr>
          <w:rFonts w:asciiTheme="minorHAnsi" w:hAnsiTheme="minorHAnsi"/>
        </w:rPr>
        <w:t>enseñanzas</w:t>
      </w:r>
      <w:proofErr w:type="spellEnd"/>
      <w:r w:rsidRPr="007065CA">
        <w:rPr>
          <w:rFonts w:asciiTheme="minorHAnsi" w:hAnsiTheme="minorHAnsi"/>
        </w:rPr>
        <w:t xml:space="preserve"> y </w:t>
      </w:r>
      <w:proofErr w:type="spellStart"/>
      <w:r w:rsidRPr="007065CA">
        <w:rPr>
          <w:rFonts w:asciiTheme="minorHAnsi" w:hAnsiTheme="minorHAnsi"/>
        </w:rPr>
        <w:t>tradiciones</w:t>
      </w:r>
      <w:proofErr w:type="spellEnd"/>
      <w:r w:rsidRPr="007065CA">
        <w:rPr>
          <w:rFonts w:asciiTheme="minorHAnsi" w:hAnsiTheme="minorHAnsi"/>
        </w:rPr>
        <w:t xml:space="preserve"> de la </w:t>
      </w:r>
      <w:proofErr w:type="spellStart"/>
      <w:r w:rsidRPr="007065CA">
        <w:rPr>
          <w:rFonts w:asciiTheme="minorHAnsi" w:hAnsiTheme="minorHAnsi"/>
        </w:rPr>
        <w:t>fe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católica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</w:rPr>
        <w:t>mientras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procuran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proteger</w:t>
      </w:r>
      <w:proofErr w:type="spellEnd"/>
      <w:r w:rsidRPr="007065CA">
        <w:rPr>
          <w:rFonts w:asciiTheme="minorHAnsi" w:hAnsiTheme="minorHAnsi"/>
        </w:rPr>
        <w:t xml:space="preserve"> las almas de sus </w:t>
      </w:r>
      <w:proofErr w:type="spellStart"/>
      <w:r w:rsidRPr="007065CA">
        <w:rPr>
          <w:rFonts w:asciiTheme="minorHAnsi" w:hAnsiTheme="minorHAnsi"/>
        </w:rPr>
        <w:t>nietos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p w14:paraId="12081173" w14:textId="7777777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</w:p>
    <w:p w14:paraId="5A9212E3" w14:textId="1CF1BB52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Por la </w:t>
      </w:r>
      <w:proofErr w:type="spellStart"/>
      <w:r w:rsidRPr="007065CA">
        <w:rPr>
          <w:rFonts w:asciiTheme="minorHAnsi" w:hAnsiTheme="minorHAnsi"/>
        </w:rPr>
        <w:t>paz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mundo</w:t>
      </w:r>
      <w:proofErr w:type="spellEnd"/>
      <w:r w:rsidRPr="007065CA">
        <w:rPr>
          <w:rFonts w:asciiTheme="minorHAnsi" w:hAnsiTheme="minorHAnsi"/>
        </w:rPr>
        <w:t xml:space="preserve"> y </w:t>
      </w:r>
      <w:proofErr w:type="spellStart"/>
      <w:r w:rsidRPr="007065CA">
        <w:rPr>
          <w:rFonts w:asciiTheme="minorHAnsi" w:hAnsiTheme="minorHAnsi"/>
        </w:rPr>
        <w:t>por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nuestros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líderes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mundiales</w:t>
      </w:r>
      <w:proofErr w:type="spellEnd"/>
      <w:r w:rsidRPr="007065CA">
        <w:rPr>
          <w:rFonts w:asciiTheme="minorHAnsi" w:hAnsiTheme="minorHAnsi"/>
        </w:rPr>
        <w:t xml:space="preserve">, para que se </w:t>
      </w:r>
      <w:proofErr w:type="spellStart"/>
      <w:r w:rsidRPr="007065CA">
        <w:rPr>
          <w:rFonts w:asciiTheme="minorHAnsi" w:hAnsiTheme="minorHAnsi"/>
        </w:rPr>
        <w:t>dejen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humillar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por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ejemplo</w:t>
      </w:r>
      <w:proofErr w:type="spellEnd"/>
      <w:r w:rsidRPr="007065CA">
        <w:rPr>
          <w:rFonts w:asciiTheme="minorHAnsi" w:hAnsiTheme="minorHAnsi"/>
        </w:rPr>
        <w:t xml:space="preserve"> del </w:t>
      </w:r>
      <w:proofErr w:type="spellStart"/>
      <w:r w:rsidRPr="007065CA">
        <w:rPr>
          <w:rFonts w:asciiTheme="minorHAnsi" w:hAnsiTheme="minorHAnsi"/>
        </w:rPr>
        <w:t>sacrificio</w:t>
      </w:r>
      <w:proofErr w:type="spellEnd"/>
      <w:r w:rsidRPr="007065CA">
        <w:rPr>
          <w:rFonts w:asciiTheme="minorHAnsi" w:hAnsiTheme="minorHAnsi"/>
        </w:rPr>
        <w:t xml:space="preserve"> de Cristo,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p w14:paraId="30EB6B74" w14:textId="7777777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</w:p>
    <w:p w14:paraId="52860493" w14:textId="62C9ADE0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Para que, </w:t>
      </w:r>
      <w:proofErr w:type="gramStart"/>
      <w:r w:rsidRPr="007065CA">
        <w:rPr>
          <w:rFonts w:asciiTheme="minorHAnsi" w:hAnsiTheme="minorHAnsi"/>
        </w:rPr>
        <w:t>a</w:t>
      </w:r>
      <w:proofErr w:type="gram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imitación</w:t>
      </w:r>
      <w:proofErr w:type="spellEnd"/>
      <w:r w:rsidRPr="007065CA">
        <w:rPr>
          <w:rFonts w:asciiTheme="minorHAnsi" w:hAnsiTheme="minorHAnsi"/>
        </w:rPr>
        <w:t xml:space="preserve"> de </w:t>
      </w:r>
      <w:proofErr w:type="spellStart"/>
      <w:r w:rsidRPr="007065CA">
        <w:rPr>
          <w:rFonts w:asciiTheme="minorHAnsi" w:hAnsiTheme="minorHAnsi"/>
        </w:rPr>
        <w:t>todos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los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mártires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cuya</w:t>
      </w:r>
      <w:proofErr w:type="spellEnd"/>
      <w:r w:rsidRPr="007065CA">
        <w:rPr>
          <w:rFonts w:asciiTheme="minorHAnsi" w:hAnsiTheme="minorHAnsi"/>
        </w:rPr>
        <w:t xml:space="preserve"> fiesta </w:t>
      </w:r>
      <w:proofErr w:type="spellStart"/>
      <w:r w:rsidRPr="007065CA">
        <w:rPr>
          <w:rFonts w:asciiTheme="minorHAnsi" w:hAnsiTheme="minorHAnsi"/>
        </w:rPr>
        <w:t>celebramos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este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mes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</w:rPr>
        <w:t>especialmente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san</w:t>
      </w:r>
      <w:proofErr w:type="spellEnd"/>
      <w:r w:rsidRPr="007065CA">
        <w:rPr>
          <w:rFonts w:asciiTheme="minorHAnsi" w:hAnsiTheme="minorHAnsi"/>
        </w:rPr>
        <w:t xml:space="preserve"> Blas, </w:t>
      </w:r>
      <w:proofErr w:type="spellStart"/>
      <w:r w:rsidRPr="007065CA">
        <w:rPr>
          <w:rFonts w:asciiTheme="minorHAnsi" w:hAnsiTheme="minorHAnsi"/>
        </w:rPr>
        <w:t>santa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Águeda</w:t>
      </w:r>
      <w:proofErr w:type="spellEnd"/>
      <w:r w:rsidRPr="007065CA">
        <w:rPr>
          <w:rFonts w:asciiTheme="minorHAnsi" w:hAnsiTheme="minorHAnsi"/>
        </w:rPr>
        <w:t xml:space="preserve"> y </w:t>
      </w:r>
      <w:proofErr w:type="spellStart"/>
      <w:r w:rsidRPr="007065CA">
        <w:rPr>
          <w:rFonts w:asciiTheme="minorHAnsi" w:hAnsiTheme="minorHAnsi"/>
        </w:rPr>
        <w:t>san</w:t>
      </w:r>
      <w:proofErr w:type="spellEnd"/>
      <w:r w:rsidRPr="007065CA">
        <w:rPr>
          <w:rFonts w:asciiTheme="minorHAnsi" w:hAnsiTheme="minorHAnsi"/>
        </w:rPr>
        <w:t xml:space="preserve"> Valentín, </w:t>
      </w:r>
      <w:proofErr w:type="spellStart"/>
      <w:r w:rsidRPr="007065CA">
        <w:rPr>
          <w:rFonts w:asciiTheme="minorHAnsi" w:hAnsiTheme="minorHAnsi"/>
        </w:rPr>
        <w:t>vivamos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también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nosotros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como</w:t>
      </w:r>
      <w:proofErr w:type="spellEnd"/>
      <w:r w:rsidRPr="007065CA">
        <w:rPr>
          <w:rFonts w:asciiTheme="minorHAnsi" w:hAnsiTheme="minorHAnsi"/>
        </w:rPr>
        <w:t xml:space="preserve"> testimonio del amor </w:t>
      </w:r>
      <w:proofErr w:type="spellStart"/>
      <w:r w:rsidRPr="007065CA">
        <w:rPr>
          <w:rFonts w:asciiTheme="minorHAnsi" w:hAnsiTheme="minorHAnsi"/>
        </w:rPr>
        <w:t>inagotable</w:t>
      </w:r>
      <w:proofErr w:type="spellEnd"/>
      <w:r w:rsidRPr="007065CA">
        <w:rPr>
          <w:rFonts w:asciiTheme="minorHAnsi" w:hAnsiTheme="minorHAnsi"/>
        </w:rPr>
        <w:t xml:space="preserve"> de Dios </w:t>
      </w:r>
      <w:proofErr w:type="spellStart"/>
      <w:r w:rsidRPr="007065CA">
        <w:rPr>
          <w:rFonts w:asciiTheme="minorHAnsi" w:hAnsiTheme="minorHAnsi"/>
        </w:rPr>
        <w:t>por</w:t>
      </w:r>
      <w:proofErr w:type="spellEnd"/>
      <w:r w:rsidRPr="007065CA">
        <w:rPr>
          <w:rFonts w:asciiTheme="minorHAnsi" w:hAnsiTheme="minorHAnsi"/>
        </w:rPr>
        <w:t xml:space="preserve"> sus </w:t>
      </w:r>
      <w:proofErr w:type="spellStart"/>
      <w:r w:rsidRPr="007065CA">
        <w:rPr>
          <w:rFonts w:asciiTheme="minorHAnsi" w:hAnsiTheme="minorHAnsi"/>
        </w:rPr>
        <w:t>hijos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p w14:paraId="7A6A6785" w14:textId="77777777" w:rsidR="007065CA" w:rsidRPr="007065CA" w:rsidRDefault="007065CA" w:rsidP="007065CA">
      <w:pPr>
        <w:pStyle w:val="NoSpacing"/>
        <w:jc w:val="both"/>
        <w:rPr>
          <w:rFonts w:asciiTheme="minorHAnsi" w:hAnsiTheme="minorHAnsi"/>
        </w:rPr>
      </w:pPr>
    </w:p>
    <w:p w14:paraId="003F03AF" w14:textId="5450FA7E" w:rsidR="00BC0C3E" w:rsidRPr="008955DB" w:rsidRDefault="007065CA" w:rsidP="007065CA">
      <w:pPr>
        <w:pStyle w:val="NoSpacing"/>
        <w:jc w:val="both"/>
        <w:rPr>
          <w:rFonts w:asciiTheme="minorHAnsi" w:hAnsiTheme="minorHAnsi"/>
        </w:rPr>
      </w:pPr>
      <w:r w:rsidRPr="007065CA">
        <w:rPr>
          <w:rFonts w:asciiTheme="minorHAnsi" w:hAnsiTheme="minorHAnsi"/>
        </w:rPr>
        <w:t xml:space="preserve">Que, al </w:t>
      </w:r>
      <w:proofErr w:type="spellStart"/>
      <w:r w:rsidRPr="007065CA">
        <w:rPr>
          <w:rFonts w:asciiTheme="minorHAnsi" w:hAnsiTheme="minorHAnsi"/>
        </w:rPr>
        <w:t>comenzar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el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tiempo</w:t>
      </w:r>
      <w:proofErr w:type="spellEnd"/>
      <w:r w:rsidRPr="007065CA">
        <w:rPr>
          <w:rFonts w:asciiTheme="minorHAnsi" w:hAnsiTheme="minorHAnsi"/>
        </w:rPr>
        <w:t xml:space="preserve"> de </w:t>
      </w:r>
      <w:proofErr w:type="spellStart"/>
      <w:r w:rsidRPr="007065CA">
        <w:rPr>
          <w:rFonts w:asciiTheme="minorHAnsi" w:hAnsiTheme="minorHAnsi"/>
        </w:rPr>
        <w:t>Cuaresma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</w:rPr>
        <w:t>nos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comprometamos</w:t>
      </w:r>
      <w:proofErr w:type="spellEnd"/>
      <w:r w:rsidRPr="007065CA">
        <w:rPr>
          <w:rFonts w:asciiTheme="minorHAnsi" w:hAnsiTheme="minorHAnsi"/>
        </w:rPr>
        <w:t xml:space="preserve"> </w:t>
      </w:r>
      <w:proofErr w:type="gramStart"/>
      <w:r w:rsidRPr="007065CA">
        <w:rPr>
          <w:rFonts w:asciiTheme="minorHAnsi" w:hAnsiTheme="minorHAnsi"/>
        </w:rPr>
        <w:t>a</w:t>
      </w:r>
      <w:proofErr w:type="gram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orar</w:t>
      </w:r>
      <w:proofErr w:type="spellEnd"/>
      <w:r w:rsidRPr="007065CA">
        <w:rPr>
          <w:rFonts w:asciiTheme="minorHAnsi" w:hAnsiTheme="minorHAnsi"/>
        </w:rPr>
        <w:t xml:space="preserve">, </w:t>
      </w:r>
      <w:proofErr w:type="spellStart"/>
      <w:r w:rsidRPr="007065CA">
        <w:rPr>
          <w:rFonts w:asciiTheme="minorHAnsi" w:hAnsiTheme="minorHAnsi"/>
        </w:rPr>
        <w:t>ayunar</w:t>
      </w:r>
      <w:proofErr w:type="spellEnd"/>
      <w:r w:rsidRPr="007065CA">
        <w:rPr>
          <w:rFonts w:asciiTheme="minorHAnsi" w:hAnsiTheme="minorHAnsi"/>
        </w:rPr>
        <w:t xml:space="preserve"> y </w:t>
      </w:r>
      <w:proofErr w:type="spellStart"/>
      <w:r w:rsidRPr="007065CA">
        <w:rPr>
          <w:rFonts w:asciiTheme="minorHAnsi" w:hAnsiTheme="minorHAnsi"/>
        </w:rPr>
        <w:t>dar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limosna</w:t>
      </w:r>
      <w:proofErr w:type="spellEnd"/>
      <w:r w:rsidRPr="007065CA">
        <w:rPr>
          <w:rFonts w:asciiTheme="minorHAnsi" w:hAnsiTheme="minorHAnsi"/>
        </w:rPr>
        <w:t xml:space="preserve"> para </w:t>
      </w:r>
      <w:proofErr w:type="spellStart"/>
      <w:r w:rsidRPr="007065CA">
        <w:rPr>
          <w:rFonts w:asciiTheme="minorHAnsi" w:hAnsiTheme="minorHAnsi"/>
        </w:rPr>
        <w:t>aumentar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nuestra</w:t>
      </w:r>
      <w:proofErr w:type="spellEnd"/>
      <w:r w:rsidRPr="007065CA">
        <w:rPr>
          <w:rFonts w:asciiTheme="minorHAnsi" w:hAnsiTheme="minorHAnsi"/>
        </w:rPr>
        <w:t xml:space="preserve"> </w:t>
      </w:r>
      <w:proofErr w:type="spellStart"/>
      <w:r w:rsidRPr="007065CA">
        <w:rPr>
          <w:rFonts w:asciiTheme="minorHAnsi" w:hAnsiTheme="minorHAnsi"/>
        </w:rPr>
        <w:t>devoción</w:t>
      </w:r>
      <w:proofErr w:type="spellEnd"/>
      <w:r w:rsidRPr="007065CA">
        <w:rPr>
          <w:rFonts w:asciiTheme="minorHAnsi" w:hAnsiTheme="minorHAnsi"/>
        </w:rPr>
        <w:t xml:space="preserve"> a Dios, </w:t>
      </w:r>
      <w:proofErr w:type="spellStart"/>
      <w:r w:rsidRPr="007065CA">
        <w:rPr>
          <w:rFonts w:asciiTheme="minorHAnsi" w:hAnsiTheme="minorHAnsi"/>
          <w:i/>
          <w:iCs/>
        </w:rPr>
        <w:t>oremos</w:t>
      </w:r>
      <w:proofErr w:type="spellEnd"/>
      <w:r w:rsidRPr="007065CA">
        <w:rPr>
          <w:rFonts w:asciiTheme="minorHAnsi" w:hAnsiTheme="minorHAnsi"/>
          <w:i/>
          <w:iCs/>
        </w:rPr>
        <w:t xml:space="preserve"> al </w:t>
      </w:r>
      <w:proofErr w:type="spellStart"/>
      <w:r w:rsidRPr="007065CA">
        <w:rPr>
          <w:rFonts w:asciiTheme="minorHAnsi" w:hAnsiTheme="minorHAnsi"/>
          <w:i/>
          <w:iCs/>
        </w:rPr>
        <w:t>Señor</w:t>
      </w:r>
      <w:proofErr w:type="spellEnd"/>
      <w:r w:rsidRPr="007065CA">
        <w:rPr>
          <w:rFonts w:asciiTheme="minorHAnsi" w:hAnsiTheme="minorHAnsi"/>
          <w:i/>
          <w:iCs/>
        </w:rPr>
        <w:t xml:space="preserve"> …</w:t>
      </w:r>
    </w:p>
    <w:sectPr w:rsidR="00BC0C3E" w:rsidRPr="008955DB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FB31" w14:textId="77777777" w:rsidR="008955DB" w:rsidRDefault="008955DB" w:rsidP="0051771D">
      <w:r>
        <w:separator/>
      </w:r>
    </w:p>
  </w:endnote>
  <w:endnote w:type="continuationSeparator" w:id="0">
    <w:p w14:paraId="6F6E36B5" w14:textId="77777777" w:rsidR="008955DB" w:rsidRDefault="008955DB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F395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9C8C447" wp14:editId="761E8DBD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308379" wp14:editId="19307D85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0B6C" w14:textId="77777777" w:rsidR="008029C7" w:rsidRPr="0051771D" w:rsidRDefault="008029C7" w:rsidP="008029C7">
                          <w:pPr>
                            <w:pStyle w:val="Footer2"/>
                          </w:pPr>
                          <w:r w:rsidRPr="0051771D">
                            <w:t xml:space="preserve">DIOCESE OF </w:t>
                          </w:r>
                          <w:proofErr w:type="gramStart"/>
                          <w:r w:rsidRPr="0051771D">
                            <w:t>CHARLESTON</w:t>
                          </w:r>
                          <w:r w:rsidRPr="009762CA">
                            <w:t xml:space="preserve">  •</w:t>
                          </w:r>
                          <w:proofErr w:type="gramEnd"/>
                          <w:r w:rsidRPr="009762CA">
                            <w:t xml:space="preserve">  </w:t>
                          </w:r>
                          <w:r w:rsidR="0052404A">
                            <w:t>SECRETARY OF COMMUNICATIONS &amp; PUBLIC AFFAIRS</w:t>
                          </w:r>
                        </w:p>
                        <w:p w14:paraId="182013B1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t>charlestondiocese</w:t>
                          </w:r>
                          <w:r>
                            <w:t>.org</w:t>
                          </w:r>
                        </w:p>
                        <w:p w14:paraId="21A01E88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083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59010B6C" w14:textId="77777777" w:rsidR="008029C7" w:rsidRPr="0051771D" w:rsidRDefault="008029C7" w:rsidP="008029C7">
                    <w:pPr>
                      <w:pStyle w:val="Footer2"/>
                    </w:pPr>
                    <w:r w:rsidRPr="0051771D">
                      <w:t xml:space="preserve">DIOCESE OF </w:t>
                    </w:r>
                    <w:proofErr w:type="gramStart"/>
                    <w:r w:rsidRPr="0051771D">
                      <w:t>CHARLESTON</w:t>
                    </w:r>
                    <w:r w:rsidRPr="009762CA">
                      <w:t xml:space="preserve">  •</w:t>
                    </w:r>
                    <w:proofErr w:type="gramEnd"/>
                    <w:r w:rsidRPr="009762CA">
                      <w:t xml:space="preserve">  </w:t>
                    </w:r>
                    <w:r w:rsidR="0052404A">
                      <w:t>SECRETARY OF COMMUNICATIONS &amp; PUBLIC AFFAIRS</w:t>
                    </w:r>
                  </w:p>
                  <w:p w14:paraId="182013B1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t>charlestondiocese</w:t>
                    </w:r>
                    <w:r>
                      <w:t>.org</w:t>
                    </w:r>
                  </w:p>
                  <w:p w14:paraId="21A01E88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852F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DDC54" wp14:editId="651A4281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E517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</w:t>
                          </w:r>
                          <w:r w:rsidR="001C5E26">
                            <w:t>0535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68F29A0A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DDC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5EC5E517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</w:t>
                    </w:r>
                    <w:r w:rsidR="001C5E26">
                      <w:t>0535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68F29A0A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B762D59" wp14:editId="3FB68B0B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0D6B" w14:textId="77777777" w:rsidR="008955DB" w:rsidRDefault="008955DB" w:rsidP="0051771D">
      <w:r>
        <w:separator/>
      </w:r>
    </w:p>
  </w:footnote>
  <w:footnote w:type="continuationSeparator" w:id="0">
    <w:p w14:paraId="0F0F16CB" w14:textId="77777777" w:rsidR="008955DB" w:rsidRDefault="008955DB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481E" w14:textId="41456599" w:rsidR="00B61885" w:rsidRDefault="008955DB" w:rsidP="0051771D">
    <w:pPr>
      <w:pStyle w:val="Header"/>
    </w:pPr>
    <w:r>
      <w:rPr>
        <w:noProof/>
      </w:rPr>
      <w:drawing>
        <wp:anchor distT="0" distB="228600" distL="114300" distR="114300" simplePos="0" relativeHeight="251659264" behindDoc="1" locked="0" layoutInCell="1" allowOverlap="1" wp14:anchorId="2C4A8013" wp14:editId="0FDAA40E">
          <wp:simplePos x="0" y="0"/>
          <wp:positionH relativeFrom="column">
            <wp:posOffset>-1021080</wp:posOffset>
          </wp:positionH>
          <wp:positionV relativeFrom="paragraph">
            <wp:posOffset>-467360</wp:posOffset>
          </wp:positionV>
          <wp:extent cx="7774940" cy="1806575"/>
          <wp:effectExtent l="0" t="0" r="0" b="3175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4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C1282" wp14:editId="1E577AE5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9CB66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</w:t>
                          </w:r>
                          <w:r w:rsidR="001C5E26">
                            <w:t>IAT</w:t>
                          </w:r>
                          <w:r>
                            <w:t xml:space="preserve"> OF COMMUNICATIONS &amp; PUBLIC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4C12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FF9CB66" w14:textId="77777777" w:rsidR="00B61885" w:rsidRPr="00542789" w:rsidRDefault="0052404A" w:rsidP="00611DA5">
                    <w:pPr>
                      <w:pStyle w:val="Headerdeptname"/>
                    </w:pPr>
                    <w:r>
                      <w:t>SECRETAR</w:t>
                    </w:r>
                    <w:r w:rsidR="001C5E26">
                      <w:t>IAT</w:t>
                    </w:r>
                    <w:r>
                      <w:t xml:space="preserve"> OF COMMUNICATIONS &amp; PUBLIC AFFAIRS</w:t>
                    </w:r>
                  </w:p>
                </w:txbxContent>
              </v:textbox>
            </v:shape>
          </w:pict>
        </mc:Fallback>
      </mc:AlternateContent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166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DB"/>
    <w:rsid w:val="001C5E26"/>
    <w:rsid w:val="001E3D75"/>
    <w:rsid w:val="001F01DC"/>
    <w:rsid w:val="00263DB0"/>
    <w:rsid w:val="002E0FD6"/>
    <w:rsid w:val="00362F59"/>
    <w:rsid w:val="0051771D"/>
    <w:rsid w:val="0052404A"/>
    <w:rsid w:val="00542789"/>
    <w:rsid w:val="005723FC"/>
    <w:rsid w:val="00611DA5"/>
    <w:rsid w:val="00667CBA"/>
    <w:rsid w:val="006755F1"/>
    <w:rsid w:val="00677C1D"/>
    <w:rsid w:val="007065CA"/>
    <w:rsid w:val="007579D7"/>
    <w:rsid w:val="007C73B6"/>
    <w:rsid w:val="008029C7"/>
    <w:rsid w:val="00816B4E"/>
    <w:rsid w:val="008955DB"/>
    <w:rsid w:val="008F071B"/>
    <w:rsid w:val="00934F70"/>
    <w:rsid w:val="009762CA"/>
    <w:rsid w:val="009B7A40"/>
    <w:rsid w:val="009F0D12"/>
    <w:rsid w:val="00AB245D"/>
    <w:rsid w:val="00B23E58"/>
    <w:rsid w:val="00B442C8"/>
    <w:rsid w:val="00B61885"/>
    <w:rsid w:val="00BC0C3E"/>
    <w:rsid w:val="00C02EBC"/>
    <w:rsid w:val="00F61721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F87A8"/>
  <w15:docId w15:val="{642FEDB2-1E7A-42A9-BC9E-63217F5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Anne Clark</cp:lastModifiedBy>
  <cp:revision>2</cp:revision>
  <dcterms:created xsi:type="dcterms:W3CDTF">2023-01-11T18:52:00Z</dcterms:created>
  <dcterms:modified xsi:type="dcterms:W3CDTF">2023-01-11T18:52:00Z</dcterms:modified>
</cp:coreProperties>
</file>