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8082" w14:textId="77777777" w:rsidR="00AD6C84" w:rsidRPr="007A0C8E" w:rsidRDefault="00AD6C84" w:rsidP="00AD6C84">
      <w:pPr>
        <w:pStyle w:val="Title"/>
        <w:rPr>
          <w:rFonts w:ascii="Garamond" w:hAnsi="Garamond"/>
        </w:rPr>
      </w:pPr>
      <w:r w:rsidRPr="007A0C8E">
        <w:rPr>
          <w:rFonts w:ascii="Garamond" w:hAnsi="Garamond"/>
          <w:i/>
          <w:iCs/>
        </w:rPr>
        <w:t xml:space="preserve">Prayers of the Faithful – </w:t>
      </w:r>
      <w:r w:rsidRPr="007A0C8E">
        <w:rPr>
          <w:rFonts w:ascii="Garamond" w:hAnsi="Garamond"/>
        </w:rPr>
        <w:t>Respect Life Month</w:t>
      </w:r>
    </w:p>
    <w:p w14:paraId="6688D823" w14:textId="77777777" w:rsidR="00AD6C84" w:rsidRPr="007A0C8E" w:rsidRDefault="00AD6C84" w:rsidP="00AD6C84">
      <w:pPr>
        <w:rPr>
          <w:sz w:val="24"/>
          <w:szCs w:val="24"/>
        </w:rPr>
      </w:pPr>
    </w:p>
    <w:p w14:paraId="2AD8998C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In thanksgiving for the gift of our lives, and the lives of all we encounter, we pray to the Lord …</w:t>
      </w:r>
    </w:p>
    <w:p w14:paraId="528759BD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2D8A853F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an end to abortion, the death penalty and euthanasia in our country and in our world, we pray to the Lord …</w:t>
      </w:r>
    </w:p>
    <w:p w14:paraId="362696B5" w14:textId="77777777" w:rsidR="00AD6C84" w:rsidRPr="007A0C8E" w:rsidRDefault="00AD6C84" w:rsidP="00AD6C84">
      <w:pPr>
        <w:spacing w:after="0" w:line="240" w:lineRule="auto"/>
        <w:rPr>
          <w:sz w:val="24"/>
          <w:szCs w:val="24"/>
        </w:rPr>
      </w:pPr>
    </w:p>
    <w:p w14:paraId="017068E9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those who hold public office, that they enact laws to respect and uphold the dignity of every human person, we pray to the Lord …</w:t>
      </w:r>
    </w:p>
    <w:p w14:paraId="50756D3D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43EC98A6" w14:textId="77777777" w:rsidR="00AD6C84" w:rsidRPr="007A0C8E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doctors, medical professionals, and those in public service, that their religious liberty be respected, we pray to the Lord …</w:t>
      </w:r>
    </w:p>
    <w:p w14:paraId="66A8F54A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7AD701AE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those who have procured or participated in abortions, executions or doctor assisted suicides, that they may experience a conversion of heart, and receive the outpouring of God’s mercy and compassion, we pray to the Lord …</w:t>
      </w:r>
    </w:p>
    <w:p w14:paraId="25685C56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2FAB06EA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all children in need of a home, and for those under whose care they are entrusted, we pray to the Lord …</w:t>
      </w:r>
    </w:p>
    <w:p w14:paraId="4F351746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42CAB138" w14:textId="77777777" w:rsid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C8E">
        <w:rPr>
          <w:sz w:val="24"/>
          <w:szCs w:val="24"/>
        </w:rPr>
        <w:t>For mothers and fathers, that they bring up their children in knowledge and love of the faith, we pray to the Lord …</w:t>
      </w:r>
    </w:p>
    <w:p w14:paraId="74FD948C" w14:textId="77777777" w:rsidR="00AD6C84" w:rsidRPr="007A0C8E" w:rsidRDefault="00AD6C84" w:rsidP="00AD6C84">
      <w:pPr>
        <w:pStyle w:val="ListParagraph"/>
        <w:rPr>
          <w:sz w:val="24"/>
          <w:szCs w:val="24"/>
        </w:rPr>
      </w:pPr>
    </w:p>
    <w:p w14:paraId="55E385A5" w14:textId="210B692D" w:rsidR="006161E4" w:rsidRPr="00AD6C84" w:rsidRDefault="00AD6C84" w:rsidP="00AD6C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6C84">
        <w:rPr>
          <w:sz w:val="24"/>
          <w:szCs w:val="24"/>
        </w:rPr>
        <w:t>For the gift of Christ’s body and blood, the holy Eucharist, for the salvation of the world, we pray to the Lord …</w:t>
      </w:r>
    </w:p>
    <w:sectPr w:rsidR="006161E4" w:rsidRPr="00AD6C84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1270" w14:textId="77777777" w:rsidR="00AD6C84" w:rsidRDefault="00AD6C84" w:rsidP="0051771D">
      <w:r>
        <w:separator/>
      </w:r>
    </w:p>
  </w:endnote>
  <w:endnote w:type="continuationSeparator" w:id="0">
    <w:p w14:paraId="066E4C45" w14:textId="77777777" w:rsidR="00AD6C84" w:rsidRDefault="00AD6C84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7AE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9DD1C5B" wp14:editId="1295A5E7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0A5667" wp14:editId="31A16BD6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439E8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>DIOCESE OF CHARLESTO</w:t>
                          </w:r>
                          <w:r w:rsidR="006161E4">
                            <w:t>N</w:t>
                          </w:r>
                        </w:p>
                        <w:p w14:paraId="7D0E2AA8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238763C6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A56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016439E8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>DIOCESE OF CHARLESTO</w:t>
                    </w:r>
                    <w:r w:rsidR="006161E4">
                      <w:t>N</w:t>
                    </w:r>
                  </w:p>
                  <w:p w14:paraId="7D0E2AA8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238763C6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A08D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2FD5A" wp14:editId="281E2529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ECA87" w14:textId="77777777" w:rsidR="00B61885" w:rsidRPr="00AD6C84" w:rsidRDefault="00B61885" w:rsidP="0051771D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901 Orange Grove Rd.  </w:t>
                          </w:r>
                          <w:proofErr w:type="gramStart"/>
                          <w:r w:rsidRPr="00AD6C84">
                            <w:rPr>
                              <w:rFonts w:ascii="Wingdings" w:hAnsi="Wingdings" w:cs="Wingdings"/>
                              <w:sz w:val="18"/>
                              <w:szCs w:val="18"/>
                            </w:rPr>
                            <w:t></w:t>
                          </w:r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  Charleston</w:t>
                          </w:r>
                          <w:proofErr w:type="gramEnd"/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, SC 29407  </w:t>
                          </w:r>
                          <w:r w:rsidRPr="00AD6C84">
                            <w:rPr>
                              <w:rFonts w:ascii="Wingdings" w:hAnsi="Wingdings" w:cs="Wingdings"/>
                              <w:sz w:val="18"/>
                              <w:szCs w:val="18"/>
                            </w:rPr>
                            <w:t></w:t>
                          </w:r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  (843) 261-0421  </w:t>
                          </w:r>
                          <w:r w:rsidRPr="00AD6C84">
                            <w:rPr>
                              <w:rFonts w:ascii="Wingdings" w:hAnsi="Wingdings" w:cs="Wingdings"/>
                              <w:sz w:val="18"/>
                              <w:szCs w:val="18"/>
                            </w:rPr>
                            <w:t></w:t>
                          </w:r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  Fax: (843) 804-9408  </w:t>
                          </w:r>
                          <w:r w:rsidRPr="00AD6C84">
                            <w:rPr>
                              <w:rFonts w:ascii="Wingdings" w:hAnsi="Wingdings" w:cs="Wingdings"/>
                              <w:sz w:val="18"/>
                              <w:szCs w:val="18"/>
                            </w:rPr>
                            <w:t></w:t>
                          </w:r>
                          <w:r w:rsidRPr="00AD6C84">
                            <w:rPr>
                              <w:sz w:val="18"/>
                              <w:szCs w:val="18"/>
                            </w:rPr>
                            <w:t xml:space="preserve">  www.</w:t>
                          </w:r>
                          <w:r w:rsidR="008029C7" w:rsidRPr="00AD6C84">
                            <w:rPr>
                              <w:rStyle w:val="FooterChar"/>
                              <w:sz w:val="18"/>
                              <w:szCs w:val="18"/>
                            </w:rPr>
                            <w:t>charlestondiocese</w:t>
                          </w:r>
                          <w:r w:rsidRPr="00AD6C84">
                            <w:rPr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45DC7190" w14:textId="77777777" w:rsidR="00B61885" w:rsidRPr="00AD6C84" w:rsidRDefault="00B61885" w:rsidP="005177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2FD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AEECA87" w14:textId="77777777" w:rsidR="00B61885" w:rsidRPr="00AD6C84" w:rsidRDefault="00B61885" w:rsidP="0051771D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AD6C84">
                      <w:rPr>
                        <w:sz w:val="18"/>
                        <w:szCs w:val="18"/>
                      </w:rPr>
                      <w:t xml:space="preserve">901 Orange Grove Rd.  </w:t>
                    </w:r>
                    <w:proofErr w:type="gramStart"/>
                    <w:r w:rsidRPr="00AD6C84">
                      <w:rPr>
                        <w:rFonts w:ascii="Wingdings" w:hAnsi="Wingdings" w:cs="Wingdings"/>
                        <w:sz w:val="18"/>
                        <w:szCs w:val="18"/>
                      </w:rPr>
                      <w:t></w:t>
                    </w:r>
                    <w:r w:rsidRPr="00AD6C84">
                      <w:rPr>
                        <w:sz w:val="18"/>
                        <w:szCs w:val="18"/>
                      </w:rPr>
                      <w:t xml:space="preserve">  Charleston</w:t>
                    </w:r>
                    <w:proofErr w:type="gramEnd"/>
                    <w:r w:rsidRPr="00AD6C84">
                      <w:rPr>
                        <w:sz w:val="18"/>
                        <w:szCs w:val="18"/>
                      </w:rPr>
                      <w:t xml:space="preserve">, SC 29407  </w:t>
                    </w:r>
                    <w:r w:rsidRPr="00AD6C84">
                      <w:rPr>
                        <w:rFonts w:ascii="Wingdings" w:hAnsi="Wingdings" w:cs="Wingdings"/>
                        <w:sz w:val="18"/>
                        <w:szCs w:val="18"/>
                      </w:rPr>
                      <w:t></w:t>
                    </w:r>
                    <w:r w:rsidRPr="00AD6C84">
                      <w:rPr>
                        <w:sz w:val="18"/>
                        <w:szCs w:val="18"/>
                      </w:rPr>
                      <w:t xml:space="preserve">  (843) 261-0421  </w:t>
                    </w:r>
                    <w:r w:rsidRPr="00AD6C84">
                      <w:rPr>
                        <w:rFonts w:ascii="Wingdings" w:hAnsi="Wingdings" w:cs="Wingdings"/>
                        <w:sz w:val="18"/>
                        <w:szCs w:val="18"/>
                      </w:rPr>
                      <w:t></w:t>
                    </w:r>
                    <w:r w:rsidRPr="00AD6C84">
                      <w:rPr>
                        <w:sz w:val="18"/>
                        <w:szCs w:val="18"/>
                      </w:rPr>
                      <w:t xml:space="preserve">  Fax: (843) 804-9408  </w:t>
                    </w:r>
                    <w:r w:rsidRPr="00AD6C84">
                      <w:rPr>
                        <w:rFonts w:ascii="Wingdings" w:hAnsi="Wingdings" w:cs="Wingdings"/>
                        <w:sz w:val="18"/>
                        <w:szCs w:val="18"/>
                      </w:rPr>
                      <w:t></w:t>
                    </w:r>
                    <w:r w:rsidRPr="00AD6C84">
                      <w:rPr>
                        <w:sz w:val="18"/>
                        <w:szCs w:val="18"/>
                      </w:rPr>
                      <w:t xml:space="preserve">  www.</w:t>
                    </w:r>
                    <w:r w:rsidR="008029C7" w:rsidRPr="00AD6C84">
                      <w:rPr>
                        <w:rStyle w:val="FooterChar"/>
                        <w:sz w:val="18"/>
                        <w:szCs w:val="18"/>
                      </w:rPr>
                      <w:t>charlestondiocese</w:t>
                    </w:r>
                    <w:r w:rsidRPr="00AD6C84">
                      <w:rPr>
                        <w:sz w:val="18"/>
                        <w:szCs w:val="18"/>
                      </w:rPr>
                      <w:t>.org</w:t>
                    </w:r>
                  </w:p>
                  <w:p w14:paraId="45DC7190" w14:textId="77777777" w:rsidR="00B61885" w:rsidRPr="00AD6C84" w:rsidRDefault="00B61885" w:rsidP="0051771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78469F7" wp14:editId="1DE1FAEE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820A" w14:textId="77777777" w:rsidR="00AD6C84" w:rsidRDefault="00AD6C84" w:rsidP="0051771D">
      <w:r>
        <w:separator/>
      </w:r>
    </w:p>
  </w:footnote>
  <w:footnote w:type="continuationSeparator" w:id="0">
    <w:p w14:paraId="02D97F04" w14:textId="77777777" w:rsidR="00AD6C84" w:rsidRDefault="00AD6C84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9C6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2AFFC" wp14:editId="16C437B5">
              <wp:simplePos x="0" y="0"/>
              <wp:positionH relativeFrom="column">
                <wp:posOffset>-9525</wp:posOffset>
              </wp:positionH>
              <wp:positionV relativeFrom="paragraph">
                <wp:posOffset>866775</wp:posOffset>
              </wp:positionV>
              <wp:extent cx="3448050" cy="259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391CB" w14:textId="4752445A" w:rsidR="00B61885" w:rsidRPr="006161E4" w:rsidRDefault="00AD6C84" w:rsidP="00611DA5">
                          <w:pPr>
                            <w:pStyle w:val="Headerdeptnam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B2AF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75pt;margin-top:68.25pt;width:271.5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" stroked="f">
              <v:textbox style="mso-fit-shape-to-text:t" inset="0,0,0,0">
                <w:txbxContent>
                  <w:p w14:paraId="7BB391CB" w14:textId="4752445A" w:rsidR="00B61885" w:rsidRPr="006161E4" w:rsidRDefault="00AD6C84" w:rsidP="00611DA5">
                    <w:pPr>
                      <w:pStyle w:val="Headerdeptnam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5C4BC5AD" wp14:editId="61EB6087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82ABF"/>
    <w:multiLevelType w:val="hybridMultilevel"/>
    <w:tmpl w:val="43E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6041">
    <w:abstractNumId w:val="0"/>
  </w:num>
  <w:num w:numId="2" w16cid:durableId="193347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84"/>
    <w:rsid w:val="001E3D75"/>
    <w:rsid w:val="00263DB0"/>
    <w:rsid w:val="002E0FD6"/>
    <w:rsid w:val="00362F59"/>
    <w:rsid w:val="0051771D"/>
    <w:rsid w:val="00542789"/>
    <w:rsid w:val="005723FC"/>
    <w:rsid w:val="00611DA5"/>
    <w:rsid w:val="006161E4"/>
    <w:rsid w:val="00667CBA"/>
    <w:rsid w:val="006755F1"/>
    <w:rsid w:val="00677C1D"/>
    <w:rsid w:val="0075551A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AD6C84"/>
    <w:rsid w:val="00AE05CA"/>
    <w:rsid w:val="00B23E58"/>
    <w:rsid w:val="00B442C8"/>
    <w:rsid w:val="00B61885"/>
    <w:rsid w:val="00BC0C3E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A9016"/>
  <w15:docId w15:val="{AC4EEEA6-397D-4F32-8FBA-B817038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6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Diocesan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6C9D-E65F-445C-AD8E-D6F59382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Diocesan_Memorandum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1</cp:revision>
  <dcterms:created xsi:type="dcterms:W3CDTF">2022-09-13T18:48:00Z</dcterms:created>
  <dcterms:modified xsi:type="dcterms:W3CDTF">2022-09-13T18:49:00Z</dcterms:modified>
</cp:coreProperties>
</file>