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77" w:rsidRDefault="00D21D77">
      <w:bookmarkStart w:id="0" w:name="_GoBack"/>
      <w:bookmarkEnd w:id="0"/>
    </w:p>
    <w:sectPr w:rsidR="00D21D77" w:rsidSect="00542789">
      <w:footerReference w:type="default" r:id="rId7"/>
      <w:headerReference w:type="first" r:id="rId8"/>
      <w:footerReference w:type="first" r:id="rId9"/>
      <w:pgSz w:w="12240" w:h="15840"/>
      <w:pgMar w:top="288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BFE" w:rsidRDefault="00FB1BFE" w:rsidP="009762CA">
      <w:pPr>
        <w:spacing w:after="0" w:line="240" w:lineRule="auto"/>
      </w:pPr>
      <w:r>
        <w:separator/>
      </w:r>
    </w:p>
  </w:endnote>
  <w:endnote w:type="continuationSeparator" w:id="0">
    <w:p w:rsidR="00FB1BFE" w:rsidRDefault="00FB1BFE" w:rsidP="0097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D79" w:rsidRDefault="00BB5D79" w:rsidP="009762C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-1134836</wp:posOffset>
          </wp:positionH>
          <wp:positionV relativeFrom="paragraph">
            <wp:posOffset>-144871</wp:posOffset>
          </wp:positionV>
          <wp:extent cx="7775122" cy="587829"/>
          <wp:effectExtent l="19050" t="0" r="0" b="0"/>
          <wp:wrapNone/>
          <wp:docPr id="1" name="Picture 0" descr="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color no text.jpg"/>
                  <pic:cNvPicPr/>
                </pic:nvPicPr>
                <pic:blipFill>
                  <a:blip r:embed="rId1"/>
                  <a:srcRect t="94109"/>
                  <a:stretch>
                    <a:fillRect/>
                  </a:stretch>
                </pic:blipFill>
                <pic:spPr>
                  <a:xfrm>
                    <a:off x="0" y="0"/>
                    <a:ext cx="7775122" cy="587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B5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28575</wp:posOffset>
              </wp:positionV>
              <wp:extent cx="6520815" cy="494665"/>
              <wp:effectExtent l="0" t="3175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D79" w:rsidRPr="009762CA" w:rsidRDefault="00BB5D79" w:rsidP="00FB13E4">
                          <w:pPr>
                            <w:pStyle w:val="NoSpacing"/>
                            <w:spacing w:line="288" w:lineRule="auto"/>
                            <w:jc w:val="center"/>
                            <w:rPr>
                              <w:rFonts w:ascii="Georgia" w:hAnsi="Georgia"/>
                              <w:b/>
                              <w:color w:val="7C1418"/>
                              <w:sz w:val="16"/>
                              <w:szCs w:val="16"/>
                            </w:rPr>
                          </w:pPr>
                          <w:r w:rsidRPr="009762CA">
                            <w:rPr>
                              <w:rFonts w:ascii="Georgia" w:hAnsi="Georgia"/>
                              <w:b/>
                              <w:color w:val="7C1418"/>
                              <w:sz w:val="16"/>
                              <w:szCs w:val="16"/>
                            </w:rPr>
                            <w:t xml:space="preserve">DIOCESE OF </w:t>
                          </w:r>
                          <w:proofErr w:type="gramStart"/>
                          <w:r w:rsidRPr="009762CA">
                            <w:rPr>
                              <w:rFonts w:ascii="Georgia" w:hAnsi="Georgia"/>
                              <w:b/>
                              <w:color w:val="7C1418"/>
                              <w:sz w:val="16"/>
                              <w:szCs w:val="16"/>
                            </w:rPr>
                            <w:t>CHARLESTON  •</w:t>
                          </w:r>
                          <w:proofErr w:type="gramEnd"/>
                          <w:r w:rsidRPr="009762CA">
                            <w:rPr>
                              <w:rFonts w:ascii="Georgia" w:hAnsi="Georgia"/>
                              <w:b/>
                              <w:color w:val="7C1418"/>
                              <w:sz w:val="16"/>
                              <w:szCs w:val="16"/>
                            </w:rPr>
                            <w:t xml:space="preserve">  OFFICE OF </w:t>
                          </w:r>
                          <w:r w:rsidR="00737B5B">
                            <w:rPr>
                              <w:rFonts w:ascii="Georgia" w:hAnsi="Georgia"/>
                              <w:b/>
                              <w:color w:val="7C1418"/>
                              <w:sz w:val="16"/>
                              <w:szCs w:val="16"/>
                            </w:rPr>
                            <w:t>THE VICAR GENERAL</w:t>
                          </w:r>
                        </w:p>
                        <w:p w:rsidR="00737B5B" w:rsidRDefault="00737B5B" w:rsidP="00737B5B">
                          <w:pPr>
                            <w:pStyle w:val="BasicParagraph"/>
                            <w:jc w:val="center"/>
                            <w:rPr>
                              <w:rFonts w:ascii="Georgia" w:hAnsi="Georgia" w:cs="Georgia"/>
                              <w:color w:val="7C141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Georgia"/>
                              <w:color w:val="7C1418"/>
                              <w:sz w:val="16"/>
                              <w:szCs w:val="16"/>
                            </w:rPr>
                            <w:t xml:space="preserve">901 Orange Grove </w:t>
                          </w:r>
                          <w:proofErr w:type="gramStart"/>
                          <w:r>
                            <w:rPr>
                              <w:rFonts w:ascii="Georgia" w:hAnsi="Georgia" w:cs="Georgia"/>
                              <w:color w:val="7C1418"/>
                              <w:sz w:val="16"/>
                              <w:szCs w:val="16"/>
                            </w:rPr>
                            <w:t xml:space="preserve">Road </w:t>
                          </w:r>
                          <w:r>
                            <w:rPr>
                              <w:color w:val="7C14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 w:cs="Wingdings"/>
                              <w:color w:val="7C1418"/>
                              <w:sz w:val="16"/>
                              <w:szCs w:val="16"/>
                            </w:rPr>
                            <w:t></w:t>
                          </w:r>
                          <w:proofErr w:type="gramEnd"/>
                          <w:r>
                            <w:rPr>
                              <w:color w:val="7C1418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Georgia" w:hAnsi="Georgia" w:cs="Georgia"/>
                              <w:color w:val="7C1418"/>
                              <w:sz w:val="16"/>
                              <w:szCs w:val="16"/>
                            </w:rPr>
                            <w:t xml:space="preserve">Charleston, SC 29407  </w:t>
                          </w:r>
                          <w:r>
                            <w:rPr>
                              <w:rFonts w:ascii="Wingdings" w:hAnsi="Wingdings" w:cs="Wingdings"/>
                              <w:color w:val="7C1418"/>
                              <w:sz w:val="16"/>
                              <w:szCs w:val="16"/>
                            </w:rPr>
                            <w:t></w:t>
                          </w:r>
                          <w:r>
                            <w:rPr>
                              <w:color w:val="7C1418"/>
                              <w:sz w:val="16"/>
                              <w:szCs w:val="16"/>
                            </w:rPr>
                            <w:t xml:space="preserve">  (</w:t>
                          </w:r>
                          <w:r>
                            <w:rPr>
                              <w:rFonts w:ascii="Georgia" w:hAnsi="Georgia" w:cs="Georgia"/>
                              <w:color w:val="7C1418"/>
                              <w:sz w:val="16"/>
                              <w:szCs w:val="16"/>
                            </w:rPr>
                            <w:t xml:space="preserve">843) 225-8345  </w:t>
                          </w:r>
                          <w:r>
                            <w:rPr>
                              <w:rFonts w:ascii="Wingdings" w:hAnsi="Wingdings" w:cs="Wingdings"/>
                              <w:color w:val="7C1418"/>
                              <w:sz w:val="16"/>
                              <w:szCs w:val="16"/>
                            </w:rPr>
                            <w:t></w:t>
                          </w:r>
                          <w:r>
                            <w:rPr>
                              <w:color w:val="7C1418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Georgia" w:hAnsi="Georgia" w:cs="Georgia"/>
                              <w:color w:val="7C1418"/>
                              <w:sz w:val="16"/>
                              <w:szCs w:val="16"/>
                            </w:rPr>
                            <w:t>www.</w:t>
                          </w:r>
                          <w:r w:rsidR="00D21D77">
                            <w:rPr>
                              <w:rFonts w:ascii="Georgia" w:hAnsi="Georgia" w:cs="Georgia"/>
                              <w:color w:val="7C1418"/>
                              <w:sz w:val="16"/>
                              <w:szCs w:val="16"/>
                            </w:rPr>
                            <w:t>charlestondiocese</w:t>
                          </w:r>
                          <w:r>
                            <w:rPr>
                              <w:rFonts w:ascii="Georgia" w:hAnsi="Georgia" w:cs="Georgia"/>
                              <w:color w:val="7C1418"/>
                              <w:sz w:val="16"/>
                              <w:szCs w:val="16"/>
                            </w:rPr>
                            <w:t>.org</w:t>
                          </w:r>
                        </w:p>
                        <w:p w:rsidR="00BB5D79" w:rsidRPr="009762CA" w:rsidRDefault="00BB5D79" w:rsidP="009762C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2.25pt;width:513.45pt;height: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" stroked="f">
              <v:textbox>
                <w:txbxContent>
                  <w:p w:rsidR="00BB5D79" w:rsidRPr="009762CA" w:rsidRDefault="00BB5D79" w:rsidP="00FB13E4">
                    <w:pPr>
                      <w:pStyle w:val="NoSpacing"/>
                      <w:spacing w:line="288" w:lineRule="auto"/>
                      <w:jc w:val="center"/>
                      <w:rPr>
                        <w:rFonts w:ascii="Georgia" w:hAnsi="Georgia"/>
                        <w:b/>
                        <w:color w:val="7C1418"/>
                        <w:sz w:val="16"/>
                        <w:szCs w:val="16"/>
                      </w:rPr>
                    </w:pPr>
                    <w:r w:rsidRPr="009762CA">
                      <w:rPr>
                        <w:rFonts w:ascii="Georgia" w:hAnsi="Georgia"/>
                        <w:b/>
                        <w:color w:val="7C1418"/>
                        <w:sz w:val="16"/>
                        <w:szCs w:val="16"/>
                      </w:rPr>
                      <w:t xml:space="preserve">DIOCESE OF </w:t>
                    </w:r>
                    <w:proofErr w:type="gramStart"/>
                    <w:r w:rsidRPr="009762CA">
                      <w:rPr>
                        <w:rFonts w:ascii="Georgia" w:hAnsi="Georgia"/>
                        <w:b/>
                        <w:color w:val="7C1418"/>
                        <w:sz w:val="16"/>
                        <w:szCs w:val="16"/>
                      </w:rPr>
                      <w:t>CHARLESTON  •</w:t>
                    </w:r>
                    <w:proofErr w:type="gramEnd"/>
                    <w:r w:rsidRPr="009762CA">
                      <w:rPr>
                        <w:rFonts w:ascii="Georgia" w:hAnsi="Georgia"/>
                        <w:b/>
                        <w:color w:val="7C1418"/>
                        <w:sz w:val="16"/>
                        <w:szCs w:val="16"/>
                      </w:rPr>
                      <w:t xml:space="preserve">  OFFICE OF </w:t>
                    </w:r>
                    <w:r w:rsidR="00737B5B">
                      <w:rPr>
                        <w:rFonts w:ascii="Georgia" w:hAnsi="Georgia"/>
                        <w:b/>
                        <w:color w:val="7C1418"/>
                        <w:sz w:val="16"/>
                        <w:szCs w:val="16"/>
                      </w:rPr>
                      <w:t>THE VICAR GENERAL</w:t>
                    </w:r>
                  </w:p>
                  <w:p w:rsidR="00737B5B" w:rsidRDefault="00737B5B" w:rsidP="00737B5B">
                    <w:pPr>
                      <w:pStyle w:val="BasicParagraph"/>
                      <w:jc w:val="center"/>
                      <w:rPr>
                        <w:rFonts w:ascii="Georgia" w:hAnsi="Georgia" w:cs="Georgia"/>
                        <w:color w:val="7C1418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Georgia"/>
                        <w:color w:val="7C1418"/>
                        <w:sz w:val="16"/>
                        <w:szCs w:val="16"/>
                      </w:rPr>
                      <w:t xml:space="preserve">901 Orange Grove </w:t>
                    </w:r>
                    <w:proofErr w:type="gramStart"/>
                    <w:r>
                      <w:rPr>
                        <w:rFonts w:ascii="Georgia" w:hAnsi="Georgia" w:cs="Georgia"/>
                        <w:color w:val="7C1418"/>
                        <w:sz w:val="16"/>
                        <w:szCs w:val="16"/>
                      </w:rPr>
                      <w:t xml:space="preserve">Road </w:t>
                    </w:r>
                    <w:r>
                      <w:rPr>
                        <w:color w:val="7C14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Wingdings" w:hAnsi="Wingdings" w:cs="Wingdings"/>
                        <w:color w:val="7C1418"/>
                        <w:sz w:val="16"/>
                        <w:szCs w:val="16"/>
                      </w:rPr>
                      <w:t></w:t>
                    </w:r>
                    <w:proofErr w:type="gramEnd"/>
                    <w:r>
                      <w:rPr>
                        <w:color w:val="7C1418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Georgia" w:hAnsi="Georgia" w:cs="Georgia"/>
                        <w:color w:val="7C1418"/>
                        <w:sz w:val="16"/>
                        <w:szCs w:val="16"/>
                      </w:rPr>
                      <w:t xml:space="preserve">Charleston, SC 29407  </w:t>
                    </w:r>
                    <w:r>
                      <w:rPr>
                        <w:rFonts w:ascii="Wingdings" w:hAnsi="Wingdings" w:cs="Wingdings"/>
                        <w:color w:val="7C1418"/>
                        <w:sz w:val="16"/>
                        <w:szCs w:val="16"/>
                      </w:rPr>
                      <w:t></w:t>
                    </w:r>
                    <w:r>
                      <w:rPr>
                        <w:color w:val="7C1418"/>
                        <w:sz w:val="16"/>
                        <w:szCs w:val="16"/>
                      </w:rPr>
                      <w:t xml:space="preserve">  (</w:t>
                    </w:r>
                    <w:r>
                      <w:rPr>
                        <w:rFonts w:ascii="Georgia" w:hAnsi="Georgia" w:cs="Georgia"/>
                        <w:color w:val="7C1418"/>
                        <w:sz w:val="16"/>
                        <w:szCs w:val="16"/>
                      </w:rPr>
                      <w:t xml:space="preserve">843) 225-8345  </w:t>
                    </w:r>
                    <w:r>
                      <w:rPr>
                        <w:rFonts w:ascii="Wingdings" w:hAnsi="Wingdings" w:cs="Wingdings"/>
                        <w:color w:val="7C1418"/>
                        <w:sz w:val="16"/>
                        <w:szCs w:val="16"/>
                      </w:rPr>
                      <w:t></w:t>
                    </w:r>
                    <w:r>
                      <w:rPr>
                        <w:color w:val="7C1418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Georgia" w:hAnsi="Georgia" w:cs="Georgia"/>
                        <w:color w:val="7C1418"/>
                        <w:sz w:val="16"/>
                        <w:szCs w:val="16"/>
                      </w:rPr>
                      <w:t>www.</w:t>
                    </w:r>
                    <w:r w:rsidR="00D21D77">
                      <w:rPr>
                        <w:rFonts w:ascii="Georgia" w:hAnsi="Georgia" w:cs="Georgia"/>
                        <w:color w:val="7C1418"/>
                        <w:sz w:val="16"/>
                        <w:szCs w:val="16"/>
                      </w:rPr>
                      <w:t>charlestondiocese</w:t>
                    </w:r>
                    <w:r>
                      <w:rPr>
                        <w:rFonts w:ascii="Georgia" w:hAnsi="Georgia" w:cs="Georgia"/>
                        <w:color w:val="7C1418"/>
                        <w:sz w:val="16"/>
                        <w:szCs w:val="16"/>
                      </w:rPr>
                      <w:t>.org</w:t>
                    </w:r>
                  </w:p>
                  <w:p w:rsidR="00BB5D79" w:rsidRPr="009762CA" w:rsidRDefault="00BB5D79" w:rsidP="009762CA">
                    <w:pPr>
                      <w:jc w:val="center"/>
                      <w:rPr>
                        <w:rFonts w:ascii="Georgia" w:hAnsi="Georgia"/>
                        <w:b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D79" w:rsidRDefault="00737B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-655320</wp:posOffset>
              </wp:positionH>
              <wp:positionV relativeFrom="paragraph">
                <wp:posOffset>203835</wp:posOffset>
              </wp:positionV>
              <wp:extent cx="7025640" cy="330200"/>
              <wp:effectExtent l="5080" t="635" r="508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6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D79" w:rsidRDefault="00BB5D79" w:rsidP="00542789">
                          <w:pPr>
                            <w:pStyle w:val="BasicParagraph"/>
                            <w:jc w:val="center"/>
                            <w:rPr>
                              <w:rFonts w:ascii="Georgia" w:hAnsi="Georgia" w:cs="Georgia"/>
                              <w:color w:val="7C141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Georgia"/>
                              <w:color w:val="7C1418"/>
                              <w:sz w:val="16"/>
                              <w:szCs w:val="16"/>
                            </w:rPr>
                            <w:t xml:space="preserve">901 Orange Grove </w:t>
                          </w:r>
                          <w:proofErr w:type="gramStart"/>
                          <w:r>
                            <w:rPr>
                              <w:rFonts w:ascii="Georgia" w:hAnsi="Georgia" w:cs="Georgia"/>
                              <w:color w:val="7C1418"/>
                              <w:sz w:val="16"/>
                              <w:szCs w:val="16"/>
                            </w:rPr>
                            <w:t xml:space="preserve">Road </w:t>
                          </w:r>
                          <w:r>
                            <w:rPr>
                              <w:color w:val="7C14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 w:cs="Wingdings"/>
                              <w:color w:val="7C1418"/>
                              <w:sz w:val="16"/>
                              <w:szCs w:val="16"/>
                            </w:rPr>
                            <w:t></w:t>
                          </w:r>
                          <w:proofErr w:type="gramEnd"/>
                          <w:r>
                            <w:rPr>
                              <w:color w:val="7C1418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Georgia" w:hAnsi="Georgia" w:cs="Georgia"/>
                              <w:color w:val="7C1418"/>
                              <w:sz w:val="16"/>
                              <w:szCs w:val="16"/>
                            </w:rPr>
                            <w:t xml:space="preserve">Charleston, SC 29407  </w:t>
                          </w:r>
                          <w:r>
                            <w:rPr>
                              <w:rFonts w:ascii="Wingdings" w:hAnsi="Wingdings" w:cs="Wingdings"/>
                              <w:color w:val="7C1418"/>
                              <w:sz w:val="16"/>
                              <w:szCs w:val="16"/>
                            </w:rPr>
                            <w:t></w:t>
                          </w:r>
                          <w:r>
                            <w:rPr>
                              <w:color w:val="7C1418"/>
                              <w:sz w:val="16"/>
                              <w:szCs w:val="16"/>
                            </w:rPr>
                            <w:t xml:space="preserve">  (</w:t>
                          </w:r>
                          <w:r>
                            <w:rPr>
                              <w:rFonts w:ascii="Georgia" w:hAnsi="Georgia" w:cs="Georgia"/>
                              <w:color w:val="7C1418"/>
                              <w:sz w:val="16"/>
                              <w:szCs w:val="16"/>
                            </w:rPr>
                            <w:t xml:space="preserve">843) 225-8345  </w:t>
                          </w:r>
                          <w:r>
                            <w:rPr>
                              <w:rFonts w:ascii="Wingdings" w:hAnsi="Wingdings" w:cs="Wingdings"/>
                              <w:color w:val="7C1418"/>
                              <w:sz w:val="16"/>
                              <w:szCs w:val="16"/>
                            </w:rPr>
                            <w:t></w:t>
                          </w:r>
                          <w:r>
                            <w:rPr>
                              <w:color w:val="7C1418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Georgia" w:hAnsi="Georgia" w:cs="Georgia"/>
                              <w:color w:val="7C1418"/>
                              <w:sz w:val="16"/>
                              <w:szCs w:val="16"/>
                            </w:rPr>
                            <w:t>www.</w:t>
                          </w:r>
                          <w:r w:rsidR="00D21D77">
                            <w:rPr>
                              <w:rFonts w:ascii="Georgia" w:hAnsi="Georgia" w:cs="Georgia"/>
                              <w:color w:val="7C1418"/>
                              <w:sz w:val="16"/>
                              <w:szCs w:val="16"/>
                            </w:rPr>
                            <w:t>charlestondiocese</w:t>
                          </w:r>
                          <w:r>
                            <w:rPr>
                              <w:rFonts w:ascii="Georgia" w:hAnsi="Georgia" w:cs="Georgia"/>
                              <w:color w:val="7C1418"/>
                              <w:sz w:val="16"/>
                              <w:szCs w:val="16"/>
                            </w:rPr>
                            <w:t>.org</w:t>
                          </w:r>
                        </w:p>
                        <w:p w:rsidR="00BB5D79" w:rsidRDefault="00BB5D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51.6pt;margin-top:16.05pt;width:553.2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" stroked="f">
              <v:textbox>
                <w:txbxContent>
                  <w:p w:rsidR="00BB5D79" w:rsidRDefault="00BB5D79" w:rsidP="00542789">
                    <w:pPr>
                      <w:pStyle w:val="BasicParagraph"/>
                      <w:jc w:val="center"/>
                      <w:rPr>
                        <w:rFonts w:ascii="Georgia" w:hAnsi="Georgia" w:cs="Georgia"/>
                        <w:color w:val="7C1418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Georgia"/>
                        <w:color w:val="7C1418"/>
                        <w:sz w:val="16"/>
                        <w:szCs w:val="16"/>
                      </w:rPr>
                      <w:t xml:space="preserve">901 Orange Grove </w:t>
                    </w:r>
                    <w:proofErr w:type="gramStart"/>
                    <w:r>
                      <w:rPr>
                        <w:rFonts w:ascii="Georgia" w:hAnsi="Georgia" w:cs="Georgia"/>
                        <w:color w:val="7C1418"/>
                        <w:sz w:val="16"/>
                        <w:szCs w:val="16"/>
                      </w:rPr>
                      <w:t xml:space="preserve">Road </w:t>
                    </w:r>
                    <w:r>
                      <w:rPr>
                        <w:color w:val="7C14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Wingdings" w:hAnsi="Wingdings" w:cs="Wingdings"/>
                        <w:color w:val="7C1418"/>
                        <w:sz w:val="16"/>
                        <w:szCs w:val="16"/>
                      </w:rPr>
                      <w:t></w:t>
                    </w:r>
                    <w:proofErr w:type="gramEnd"/>
                    <w:r>
                      <w:rPr>
                        <w:color w:val="7C1418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Georgia" w:hAnsi="Georgia" w:cs="Georgia"/>
                        <w:color w:val="7C1418"/>
                        <w:sz w:val="16"/>
                        <w:szCs w:val="16"/>
                      </w:rPr>
                      <w:t xml:space="preserve">Charleston, SC 29407  </w:t>
                    </w:r>
                    <w:r>
                      <w:rPr>
                        <w:rFonts w:ascii="Wingdings" w:hAnsi="Wingdings" w:cs="Wingdings"/>
                        <w:color w:val="7C1418"/>
                        <w:sz w:val="16"/>
                        <w:szCs w:val="16"/>
                      </w:rPr>
                      <w:t></w:t>
                    </w:r>
                    <w:r>
                      <w:rPr>
                        <w:color w:val="7C1418"/>
                        <w:sz w:val="16"/>
                        <w:szCs w:val="16"/>
                      </w:rPr>
                      <w:t xml:space="preserve">  (</w:t>
                    </w:r>
                    <w:r>
                      <w:rPr>
                        <w:rFonts w:ascii="Georgia" w:hAnsi="Georgia" w:cs="Georgia"/>
                        <w:color w:val="7C1418"/>
                        <w:sz w:val="16"/>
                        <w:szCs w:val="16"/>
                      </w:rPr>
                      <w:t xml:space="preserve">843) 225-8345  </w:t>
                    </w:r>
                    <w:r>
                      <w:rPr>
                        <w:rFonts w:ascii="Wingdings" w:hAnsi="Wingdings" w:cs="Wingdings"/>
                        <w:color w:val="7C1418"/>
                        <w:sz w:val="16"/>
                        <w:szCs w:val="16"/>
                      </w:rPr>
                      <w:t></w:t>
                    </w:r>
                    <w:r>
                      <w:rPr>
                        <w:color w:val="7C1418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Georgia" w:hAnsi="Georgia" w:cs="Georgia"/>
                        <w:color w:val="7C1418"/>
                        <w:sz w:val="16"/>
                        <w:szCs w:val="16"/>
                      </w:rPr>
                      <w:t>www.</w:t>
                    </w:r>
                    <w:r w:rsidR="00D21D77">
                      <w:rPr>
                        <w:rFonts w:ascii="Georgia" w:hAnsi="Georgia" w:cs="Georgia"/>
                        <w:color w:val="7C1418"/>
                        <w:sz w:val="16"/>
                        <w:szCs w:val="16"/>
                      </w:rPr>
                      <w:t>charlestondiocese</w:t>
                    </w:r>
                    <w:r>
                      <w:rPr>
                        <w:rFonts w:ascii="Georgia" w:hAnsi="Georgia" w:cs="Georgia"/>
                        <w:color w:val="7C1418"/>
                        <w:sz w:val="16"/>
                        <w:szCs w:val="16"/>
                      </w:rPr>
                      <w:t>.org</w:t>
                    </w:r>
                  </w:p>
                  <w:p w:rsidR="00BB5D79" w:rsidRDefault="00BB5D79"/>
                </w:txbxContent>
              </v:textbox>
            </v:shape>
          </w:pict>
        </mc:Fallback>
      </mc:AlternateContent>
    </w:r>
    <w:r w:rsidR="00BB5D79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-1145721</wp:posOffset>
          </wp:positionH>
          <wp:positionV relativeFrom="paragraph">
            <wp:posOffset>40187</wp:posOffset>
          </wp:positionV>
          <wp:extent cx="7775121" cy="587828"/>
          <wp:effectExtent l="19050" t="0" r="0" b="0"/>
          <wp:wrapNone/>
          <wp:docPr id="2" name="Picture 0" descr="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color no text.jpg"/>
                  <pic:cNvPicPr/>
                </pic:nvPicPr>
                <pic:blipFill>
                  <a:blip r:embed="rId1"/>
                  <a:srcRect t="94109"/>
                  <a:stretch>
                    <a:fillRect/>
                  </a:stretch>
                </pic:blipFill>
                <pic:spPr>
                  <a:xfrm>
                    <a:off x="0" y="0"/>
                    <a:ext cx="7775121" cy="587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BFE" w:rsidRDefault="00FB1BFE" w:rsidP="009762CA">
      <w:pPr>
        <w:spacing w:after="0" w:line="240" w:lineRule="auto"/>
      </w:pPr>
      <w:r>
        <w:separator/>
      </w:r>
    </w:p>
  </w:footnote>
  <w:footnote w:type="continuationSeparator" w:id="0">
    <w:p w:rsidR="00FB1BFE" w:rsidRDefault="00FB1BFE" w:rsidP="0097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D79" w:rsidRDefault="00737B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863600</wp:posOffset>
              </wp:positionV>
              <wp:extent cx="2286000" cy="25971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D79" w:rsidRPr="00542789" w:rsidRDefault="00BB5D79">
                          <w:pPr>
                            <w:rPr>
                              <w:rFonts w:ascii="Georgia" w:hAnsi="Georgia"/>
                              <w:b/>
                              <w:color w:val="7C1418"/>
                              <w:sz w:val="16"/>
                              <w:szCs w:val="16"/>
                            </w:rPr>
                          </w:pPr>
                          <w:r w:rsidRPr="00542789">
                            <w:rPr>
                              <w:rFonts w:ascii="Georgia" w:hAnsi="Georgia"/>
                              <w:b/>
                              <w:color w:val="7C1418"/>
                              <w:sz w:val="16"/>
                              <w:szCs w:val="16"/>
                            </w:rPr>
                            <w:t xml:space="preserve">OFFICE OF </w:t>
                          </w:r>
                          <w:r>
                            <w:rPr>
                              <w:rFonts w:ascii="Georgia" w:hAnsi="Georgia"/>
                              <w:b/>
                              <w:color w:val="7C1418"/>
                              <w:sz w:val="16"/>
                              <w:szCs w:val="16"/>
                            </w:rPr>
                            <w:t>THE VICAR GENERAL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pt;margin-top:68pt;width:180pt;height:20.4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" stroked="f">
              <v:textbox style="mso-fit-shape-to-text:t" inset="0,0,0,0">
                <w:txbxContent>
                  <w:p w:rsidR="00BB5D79" w:rsidRPr="00542789" w:rsidRDefault="00BB5D79">
                    <w:pPr>
                      <w:rPr>
                        <w:rFonts w:ascii="Georgia" w:hAnsi="Georgia"/>
                        <w:b/>
                        <w:color w:val="7C1418"/>
                        <w:sz w:val="16"/>
                        <w:szCs w:val="16"/>
                      </w:rPr>
                    </w:pPr>
                    <w:r w:rsidRPr="00542789">
                      <w:rPr>
                        <w:rFonts w:ascii="Georgia" w:hAnsi="Georgia"/>
                        <w:b/>
                        <w:color w:val="7C1418"/>
                        <w:sz w:val="16"/>
                        <w:szCs w:val="16"/>
                      </w:rPr>
                      <w:t xml:space="preserve">OFFICE OF </w:t>
                    </w:r>
                    <w:r>
                      <w:rPr>
                        <w:rFonts w:ascii="Georgia" w:hAnsi="Georgia"/>
                        <w:b/>
                        <w:color w:val="7C1418"/>
                        <w:sz w:val="16"/>
                        <w:szCs w:val="16"/>
                      </w:rPr>
                      <w:t>THE VICAR GENERAL</w:t>
                    </w:r>
                  </w:p>
                </w:txbxContent>
              </v:textbox>
            </v:shape>
          </w:pict>
        </mc:Fallback>
      </mc:AlternateContent>
    </w:r>
    <w:r w:rsidR="00BB5D79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-1145721</wp:posOffset>
          </wp:positionH>
          <wp:positionV relativeFrom="paragraph">
            <wp:posOffset>-468085</wp:posOffset>
          </wp:positionV>
          <wp:extent cx="7775121" cy="1807028"/>
          <wp:effectExtent l="19050" t="0" r="0" b="0"/>
          <wp:wrapNone/>
          <wp:docPr id="4" name="Picture 3" descr="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color no text.jpg"/>
                  <pic:cNvPicPr/>
                </pic:nvPicPr>
                <pic:blipFill>
                  <a:blip r:embed="rId1"/>
                  <a:srcRect b="82032"/>
                  <a:stretch>
                    <a:fillRect/>
                  </a:stretch>
                </pic:blipFill>
                <pic:spPr>
                  <a:xfrm>
                    <a:off x="0" y="0"/>
                    <a:ext cx="7775121" cy="1807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77"/>
    <w:rsid w:val="004733C7"/>
    <w:rsid w:val="00542789"/>
    <w:rsid w:val="00737B5B"/>
    <w:rsid w:val="00816B4E"/>
    <w:rsid w:val="008F071B"/>
    <w:rsid w:val="009762CA"/>
    <w:rsid w:val="00BB5D79"/>
    <w:rsid w:val="00D21D77"/>
    <w:rsid w:val="00FB13E4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1EA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CA"/>
  </w:style>
  <w:style w:type="paragraph" w:styleId="Footer">
    <w:name w:val="footer"/>
    <w:basedOn w:val="Normal"/>
    <w:link w:val="FooterChar"/>
    <w:uiPriority w:val="99"/>
    <w:unhideWhenUsed/>
    <w:rsid w:val="0097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CA"/>
  </w:style>
  <w:style w:type="paragraph" w:styleId="BalloonText">
    <w:name w:val="Balloon Text"/>
    <w:basedOn w:val="Normal"/>
    <w:link w:val="BalloonTextChar"/>
    <w:uiPriority w:val="99"/>
    <w:semiHidden/>
    <w:unhideWhenUsed/>
    <w:rsid w:val="009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2CA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9762C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68752-75DD-C54E-8EEA-5721AE7D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Vicar General letterhead.dotx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Lindsey</dc:creator>
  <cp:keywords/>
  <dc:description/>
  <cp:lastModifiedBy>Caroline Lindsey</cp:lastModifiedBy>
  <cp:revision>2</cp:revision>
  <dcterms:created xsi:type="dcterms:W3CDTF">2020-04-28T20:53:00Z</dcterms:created>
  <dcterms:modified xsi:type="dcterms:W3CDTF">2020-04-28T20:53:00Z</dcterms:modified>
</cp:coreProperties>
</file>