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EB" w:rsidRPr="005E64EA" w:rsidRDefault="009C57FC" w:rsidP="005E64EA">
      <w:pPr>
        <w:jc w:val="center"/>
        <w:rPr>
          <w:rFonts w:cs="Times New Roman"/>
          <w:b/>
          <w:sz w:val="22"/>
          <w:szCs w:val="22"/>
        </w:rPr>
      </w:pPr>
      <w:r w:rsidRPr="005E64EA">
        <w:rPr>
          <w:rFonts w:cs="Times New Roman"/>
          <w:b/>
          <w:sz w:val="22"/>
          <w:szCs w:val="22"/>
        </w:rPr>
        <w:t>DIOCESE OF CHARLESTON</w:t>
      </w:r>
    </w:p>
    <w:p w:rsidR="0016733F" w:rsidRPr="005E64EA" w:rsidRDefault="009C57FC" w:rsidP="005E64EA">
      <w:pPr>
        <w:jc w:val="center"/>
        <w:rPr>
          <w:rFonts w:cs="Times New Roman"/>
          <w:b/>
          <w:sz w:val="22"/>
          <w:szCs w:val="22"/>
        </w:rPr>
      </w:pPr>
      <w:r w:rsidRPr="005E64EA">
        <w:rPr>
          <w:rFonts w:cs="Times New Roman"/>
          <w:b/>
          <w:sz w:val="22"/>
          <w:szCs w:val="22"/>
        </w:rPr>
        <w:t>TEACHER EMPLOYMENT CONTRACT</w:t>
      </w:r>
    </w:p>
    <w:p w:rsidR="0016733F" w:rsidRPr="005E64EA" w:rsidRDefault="00A66429" w:rsidP="005E64EA">
      <w:pPr>
        <w:jc w:val="center"/>
        <w:rPr>
          <w:rFonts w:cs="Times New Roman"/>
          <w:b/>
          <w:sz w:val="22"/>
          <w:szCs w:val="22"/>
        </w:rPr>
      </w:pPr>
    </w:p>
    <w:p w:rsidR="001930EB" w:rsidRPr="005E64EA" w:rsidRDefault="009C57FC" w:rsidP="005E64EA">
      <w:pPr>
        <w:ind w:firstLine="720"/>
        <w:jc w:val="both"/>
        <w:rPr>
          <w:rFonts w:cs="Times New Roman"/>
          <w:sz w:val="22"/>
          <w:szCs w:val="22"/>
        </w:rPr>
      </w:pPr>
      <w:r w:rsidRPr="005E64EA">
        <w:rPr>
          <w:rFonts w:cs="Times New Roman"/>
          <w:sz w:val="22"/>
          <w:szCs w:val="22"/>
        </w:rPr>
        <w:t>THIS AGREEMENT (th</w:t>
      </w:r>
      <w:r w:rsidR="00903F08">
        <w:rPr>
          <w:rFonts w:cs="Times New Roman"/>
          <w:sz w:val="22"/>
          <w:szCs w:val="22"/>
        </w:rPr>
        <w:t xml:space="preserve">is </w:t>
      </w:r>
      <w:r w:rsidRPr="005E64EA">
        <w:rPr>
          <w:rFonts w:cs="Times New Roman"/>
          <w:sz w:val="22"/>
          <w:szCs w:val="22"/>
        </w:rPr>
        <w:t>“Contract”</w:t>
      </w:r>
      <w:r w:rsidR="002A5F44" w:rsidRPr="005E64EA">
        <w:rPr>
          <w:rFonts w:cs="Times New Roman"/>
          <w:sz w:val="22"/>
          <w:szCs w:val="22"/>
        </w:rPr>
        <w:t>)</w:t>
      </w:r>
      <w:r w:rsidRPr="005E64EA">
        <w:rPr>
          <w:rFonts w:cs="Times New Roman"/>
          <w:sz w:val="22"/>
          <w:szCs w:val="22"/>
        </w:rPr>
        <w:t xml:space="preserve"> is made and entered into as of the </w:t>
      </w:r>
      <w:r w:rsidR="00264081">
        <w:rPr>
          <w:rFonts w:cs="Times New Roman"/>
          <w:sz w:val="22"/>
          <w:szCs w:val="22"/>
        </w:rPr>
        <w:fldChar w:fldCharType="begin">
          <w:ffData>
            <w:name w:val="Text1"/>
            <w:enabled/>
            <w:calcOnExit w:val="0"/>
            <w:textInput/>
          </w:ffData>
        </w:fldChar>
      </w:r>
      <w:bookmarkStart w:id="0" w:name="Text1"/>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bookmarkStart w:id="1" w:name="_GoBack"/>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bookmarkEnd w:id="1"/>
      <w:r w:rsidR="00264081">
        <w:rPr>
          <w:rFonts w:cs="Times New Roman"/>
          <w:sz w:val="22"/>
          <w:szCs w:val="22"/>
        </w:rPr>
        <w:fldChar w:fldCharType="end"/>
      </w:r>
      <w:bookmarkEnd w:id="0"/>
      <w:r w:rsidR="00CF1FB2" w:rsidRPr="005E64EA">
        <w:rPr>
          <w:rFonts w:cs="Times New Roman"/>
          <w:sz w:val="22"/>
          <w:szCs w:val="22"/>
        </w:rPr>
        <w:t xml:space="preserve"> </w:t>
      </w:r>
      <w:r w:rsidRPr="005E64EA">
        <w:rPr>
          <w:rFonts w:cs="Times New Roman"/>
          <w:sz w:val="22"/>
          <w:szCs w:val="22"/>
        </w:rPr>
        <w:t xml:space="preserve">day of </w:t>
      </w:r>
      <w:r w:rsidR="00264081">
        <w:rPr>
          <w:rFonts w:cs="Times New Roman"/>
          <w:sz w:val="22"/>
          <w:szCs w:val="22"/>
        </w:rPr>
        <w:fldChar w:fldCharType="begin">
          <w:ffData>
            <w:name w:val="Text2"/>
            <w:enabled/>
            <w:calcOnExit w:val="0"/>
            <w:textInput/>
          </w:ffData>
        </w:fldChar>
      </w:r>
      <w:bookmarkStart w:id="2" w:name="Text2"/>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2"/>
      <w:r w:rsidR="00CF1FB2" w:rsidRPr="005E64EA">
        <w:rPr>
          <w:rFonts w:cs="Times New Roman"/>
          <w:sz w:val="22"/>
          <w:szCs w:val="22"/>
        </w:rPr>
        <w:t>, 20</w:t>
      </w:r>
      <w:r w:rsidR="00264081">
        <w:rPr>
          <w:rFonts w:cs="Times New Roman"/>
          <w:sz w:val="22"/>
          <w:szCs w:val="22"/>
        </w:rPr>
        <w:fldChar w:fldCharType="begin">
          <w:ffData>
            <w:name w:val="Text3"/>
            <w:enabled/>
            <w:calcOnExit w:val="0"/>
            <w:textInput/>
          </w:ffData>
        </w:fldChar>
      </w:r>
      <w:bookmarkStart w:id="3" w:name="Text3"/>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3"/>
      <w:r w:rsidR="00CF1FB2" w:rsidRPr="005E64EA">
        <w:rPr>
          <w:rFonts w:cs="Times New Roman"/>
          <w:sz w:val="22"/>
          <w:szCs w:val="22"/>
        </w:rPr>
        <w:t xml:space="preserve">, by and between </w:t>
      </w:r>
      <w:r w:rsidR="00264081">
        <w:rPr>
          <w:rFonts w:cs="Times New Roman"/>
          <w:sz w:val="22"/>
          <w:szCs w:val="22"/>
        </w:rPr>
        <w:fldChar w:fldCharType="begin">
          <w:ffData>
            <w:name w:val="Text4"/>
            <w:enabled/>
            <w:calcOnExit w:val="0"/>
            <w:textInput/>
          </w:ffData>
        </w:fldChar>
      </w:r>
      <w:bookmarkStart w:id="4" w:name="Text4"/>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4"/>
      <w:r w:rsidR="00CF1FB2" w:rsidRPr="005E64EA">
        <w:rPr>
          <w:rFonts w:cs="Times New Roman"/>
          <w:sz w:val="22"/>
          <w:szCs w:val="22"/>
        </w:rPr>
        <w:t xml:space="preserve"> </w:t>
      </w:r>
      <w:r w:rsidRPr="005E64EA">
        <w:rPr>
          <w:rFonts w:cs="Times New Roman"/>
          <w:sz w:val="22"/>
          <w:szCs w:val="22"/>
        </w:rPr>
        <w:t xml:space="preserve">(the “School”), and </w:t>
      </w:r>
      <w:r w:rsidR="00264081">
        <w:rPr>
          <w:rFonts w:cs="Times New Roman"/>
          <w:sz w:val="22"/>
          <w:szCs w:val="22"/>
        </w:rPr>
        <w:fldChar w:fldCharType="begin">
          <w:ffData>
            <w:name w:val="Text5"/>
            <w:enabled/>
            <w:calcOnExit w:val="0"/>
            <w:textInput/>
          </w:ffData>
        </w:fldChar>
      </w:r>
      <w:bookmarkStart w:id="5" w:name="Text5"/>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5"/>
      <w:r w:rsidRPr="005E64EA">
        <w:rPr>
          <w:rFonts w:cs="Times New Roman"/>
          <w:sz w:val="22"/>
          <w:szCs w:val="22"/>
        </w:rPr>
        <w:t xml:space="preserve"> (“Teacher”)</w:t>
      </w:r>
      <w:r w:rsidR="00CF1FB2" w:rsidRPr="005E64EA">
        <w:rPr>
          <w:rFonts w:cs="Times New Roman"/>
          <w:sz w:val="22"/>
          <w:szCs w:val="22"/>
        </w:rPr>
        <w:t xml:space="preserve">. </w:t>
      </w:r>
      <w:r w:rsidR="00F75F0A" w:rsidRPr="005E64EA">
        <w:rPr>
          <w:rFonts w:cs="Times New Roman"/>
          <w:sz w:val="22"/>
          <w:szCs w:val="22"/>
        </w:rPr>
        <w:t>[</w:t>
      </w:r>
      <w:r w:rsidRPr="005E64EA">
        <w:rPr>
          <w:rFonts w:cs="Times New Roman"/>
          <w:sz w:val="22"/>
          <w:szCs w:val="22"/>
        </w:rPr>
        <w:t>The School is subject to the authority of the Roman Catholic Diocese of Charleston (the “Diocese”) and the Bishop of the Diocese (or the Administrator of the Diocese, in the absence of the Bishop or a vacancy in the position of the Bishop)</w:t>
      </w:r>
      <w:r w:rsidR="00CF1FB2" w:rsidRPr="005E64EA">
        <w:rPr>
          <w:rFonts w:cs="Times New Roman"/>
          <w:sz w:val="22"/>
          <w:szCs w:val="22"/>
        </w:rPr>
        <w:t>.</w:t>
      </w:r>
      <w:r w:rsidRPr="005E64EA">
        <w:rPr>
          <w:rFonts w:cs="Times New Roman"/>
          <w:sz w:val="22"/>
          <w:szCs w:val="22"/>
        </w:rPr>
        <w:t>]</w:t>
      </w:r>
      <w:r w:rsidRPr="005E64EA">
        <w:rPr>
          <w:rFonts w:cs="Times New Roman"/>
          <w:i/>
          <w:sz w:val="22"/>
          <w:szCs w:val="22"/>
        </w:rPr>
        <w:t xml:space="preserve"> </w:t>
      </w:r>
      <w:r w:rsidR="00101151" w:rsidRPr="005E64EA">
        <w:rPr>
          <w:rFonts w:cs="Times New Roman"/>
          <w:sz w:val="22"/>
          <w:szCs w:val="22"/>
        </w:rPr>
        <w:t xml:space="preserve"> </w:t>
      </w:r>
      <w:r w:rsidR="0085434B" w:rsidRPr="005E64EA">
        <w:rPr>
          <w:rFonts w:cs="Times New Roman"/>
          <w:sz w:val="22"/>
          <w:szCs w:val="22"/>
        </w:rPr>
        <w:t xml:space="preserve">The </w:t>
      </w:r>
      <w:r w:rsidRPr="005E64EA">
        <w:rPr>
          <w:rFonts w:cs="Times New Roman"/>
          <w:sz w:val="22"/>
          <w:szCs w:val="22"/>
        </w:rPr>
        <w:t>School wish</w:t>
      </w:r>
      <w:r w:rsidR="0085434B" w:rsidRPr="005E64EA">
        <w:rPr>
          <w:rFonts w:cs="Times New Roman"/>
          <w:sz w:val="22"/>
          <w:szCs w:val="22"/>
        </w:rPr>
        <w:t xml:space="preserve">es to hire Teacher for </w:t>
      </w:r>
      <w:r w:rsidR="00952B0F" w:rsidRPr="005E64EA">
        <w:rPr>
          <w:rFonts w:cs="Times New Roman"/>
          <w:sz w:val="22"/>
          <w:szCs w:val="22"/>
        </w:rPr>
        <w:t xml:space="preserve">the </w:t>
      </w:r>
      <w:r w:rsidR="0085434B" w:rsidRPr="005E64EA">
        <w:rPr>
          <w:rFonts w:cs="Times New Roman"/>
          <w:sz w:val="22"/>
          <w:szCs w:val="22"/>
        </w:rPr>
        <w:t xml:space="preserve">Term specified below and </w:t>
      </w:r>
      <w:r w:rsidRPr="005E64EA">
        <w:rPr>
          <w:rFonts w:cs="Times New Roman"/>
          <w:sz w:val="22"/>
          <w:szCs w:val="22"/>
        </w:rPr>
        <w:t xml:space="preserve">Teacher </w:t>
      </w:r>
      <w:r w:rsidR="0085434B" w:rsidRPr="005E64EA">
        <w:rPr>
          <w:rFonts w:cs="Times New Roman"/>
          <w:sz w:val="22"/>
          <w:szCs w:val="22"/>
        </w:rPr>
        <w:t>agrees</w:t>
      </w:r>
      <w:r w:rsidRPr="005E64EA">
        <w:rPr>
          <w:rFonts w:cs="Times New Roman"/>
          <w:sz w:val="22"/>
          <w:szCs w:val="22"/>
        </w:rPr>
        <w:t xml:space="preserve"> to</w:t>
      </w:r>
      <w:r w:rsidR="0085434B" w:rsidRPr="005E64EA">
        <w:rPr>
          <w:rFonts w:cs="Times New Roman"/>
          <w:sz w:val="22"/>
          <w:szCs w:val="22"/>
        </w:rPr>
        <w:t xml:space="preserve"> accept such employment on the terms and conditions provided </w:t>
      </w:r>
      <w:r w:rsidR="0064125D" w:rsidRPr="005E64EA">
        <w:rPr>
          <w:rFonts w:cs="Times New Roman"/>
          <w:sz w:val="22"/>
          <w:szCs w:val="22"/>
        </w:rPr>
        <w:t>in this Contract</w:t>
      </w:r>
      <w:r w:rsidR="00906DEA">
        <w:rPr>
          <w:rFonts w:cs="Times New Roman"/>
          <w:sz w:val="22"/>
          <w:szCs w:val="22"/>
        </w:rPr>
        <w:t>.</w:t>
      </w:r>
    </w:p>
    <w:p w:rsidR="001930EB" w:rsidRPr="005E64EA" w:rsidRDefault="00A66429" w:rsidP="005E64EA">
      <w:pPr>
        <w:jc w:val="both"/>
        <w:rPr>
          <w:rFonts w:cs="Times New Roman"/>
          <w:sz w:val="22"/>
          <w:szCs w:val="22"/>
        </w:rPr>
      </w:pPr>
    </w:p>
    <w:p w:rsidR="001930EB"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Term</w:t>
      </w:r>
      <w:r w:rsidR="002A5F44" w:rsidRPr="00501CE3">
        <w:rPr>
          <w:rFonts w:cs="Times New Roman"/>
          <w:b/>
          <w:sz w:val="22"/>
          <w:szCs w:val="22"/>
        </w:rPr>
        <w:t>:</w:t>
      </w:r>
      <w:r w:rsidR="002A5F44" w:rsidRPr="005E64EA">
        <w:rPr>
          <w:rFonts w:cs="Times New Roman"/>
          <w:sz w:val="22"/>
          <w:szCs w:val="22"/>
        </w:rPr>
        <w:t xml:space="preserve">  The term of this C</w:t>
      </w:r>
      <w:r w:rsidRPr="005E64EA">
        <w:rPr>
          <w:rFonts w:cs="Times New Roman"/>
          <w:sz w:val="22"/>
          <w:szCs w:val="22"/>
        </w:rPr>
        <w:t xml:space="preserve">ontract </w:t>
      </w:r>
      <w:r w:rsidR="002973E9" w:rsidRPr="005E64EA">
        <w:rPr>
          <w:rFonts w:cs="Times New Roman"/>
          <w:sz w:val="22"/>
          <w:szCs w:val="22"/>
        </w:rPr>
        <w:t>begins</w:t>
      </w:r>
      <w:r w:rsidRPr="005E64EA">
        <w:rPr>
          <w:rFonts w:cs="Times New Roman"/>
          <w:sz w:val="22"/>
          <w:szCs w:val="22"/>
        </w:rPr>
        <w:t xml:space="preserve"> </w:t>
      </w:r>
      <w:r w:rsidR="00717703">
        <w:rPr>
          <w:rFonts w:cs="Times New Roman"/>
          <w:sz w:val="22"/>
          <w:szCs w:val="22"/>
        </w:rPr>
        <w:t>August 1, 20</w:t>
      </w:r>
      <w:r w:rsidR="00264081">
        <w:rPr>
          <w:rFonts w:cs="Times New Roman"/>
          <w:sz w:val="22"/>
          <w:szCs w:val="22"/>
        </w:rPr>
        <w:fldChar w:fldCharType="begin">
          <w:ffData>
            <w:name w:val="Text6"/>
            <w:enabled/>
            <w:calcOnExit w:val="0"/>
            <w:textInput/>
          </w:ffData>
        </w:fldChar>
      </w:r>
      <w:bookmarkStart w:id="6" w:name="Text6"/>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6"/>
      <w:r w:rsidRPr="005E64EA">
        <w:rPr>
          <w:rFonts w:cs="Times New Roman"/>
          <w:sz w:val="22"/>
          <w:szCs w:val="22"/>
        </w:rPr>
        <w:t xml:space="preserve"> </w:t>
      </w:r>
      <w:r w:rsidR="002973E9" w:rsidRPr="005E64EA">
        <w:rPr>
          <w:rFonts w:cs="Times New Roman"/>
          <w:sz w:val="22"/>
          <w:szCs w:val="22"/>
        </w:rPr>
        <w:t xml:space="preserve">and </w:t>
      </w:r>
      <w:r w:rsidR="00DE03F2">
        <w:rPr>
          <w:rFonts w:cs="Times New Roman"/>
          <w:sz w:val="22"/>
          <w:szCs w:val="22"/>
        </w:rPr>
        <w:t xml:space="preserve">automatically </w:t>
      </w:r>
      <w:r w:rsidR="002973E9" w:rsidRPr="005E64EA">
        <w:rPr>
          <w:rFonts w:cs="Times New Roman"/>
          <w:sz w:val="22"/>
          <w:szCs w:val="22"/>
        </w:rPr>
        <w:t>expires on</w:t>
      </w:r>
      <w:r w:rsidR="0085434B" w:rsidRPr="005E64EA">
        <w:rPr>
          <w:rFonts w:cs="Times New Roman"/>
          <w:sz w:val="22"/>
          <w:szCs w:val="22"/>
        </w:rPr>
        <w:t xml:space="preserve"> </w:t>
      </w:r>
      <w:r w:rsidR="00717703">
        <w:rPr>
          <w:rFonts w:cs="Times New Roman"/>
          <w:sz w:val="22"/>
          <w:szCs w:val="22"/>
        </w:rPr>
        <w:t>July 31, 20</w:t>
      </w:r>
      <w:r w:rsidR="00264081">
        <w:rPr>
          <w:rFonts w:cs="Times New Roman"/>
          <w:sz w:val="22"/>
          <w:szCs w:val="22"/>
        </w:rPr>
        <w:fldChar w:fldCharType="begin">
          <w:ffData>
            <w:name w:val="Text7"/>
            <w:enabled/>
            <w:calcOnExit w:val="0"/>
            <w:textInput/>
          </w:ffData>
        </w:fldChar>
      </w:r>
      <w:bookmarkStart w:id="7" w:name="Text7"/>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7"/>
      <w:r w:rsidR="00DE03F2">
        <w:rPr>
          <w:rFonts w:cs="Times New Roman"/>
          <w:sz w:val="22"/>
          <w:szCs w:val="22"/>
        </w:rPr>
        <w:t xml:space="preserve"> (</w:t>
      </w:r>
      <w:r w:rsidR="00717703">
        <w:rPr>
          <w:rFonts w:cs="Times New Roman"/>
          <w:sz w:val="22"/>
          <w:szCs w:val="22"/>
        </w:rPr>
        <w:t xml:space="preserve">for </w:t>
      </w:r>
      <w:r w:rsidR="00DE03F2">
        <w:rPr>
          <w:rFonts w:cs="Times New Roman"/>
          <w:sz w:val="22"/>
          <w:szCs w:val="22"/>
        </w:rPr>
        <w:t>the 20</w:t>
      </w:r>
      <w:r w:rsidR="00264081">
        <w:rPr>
          <w:rFonts w:cs="Times New Roman"/>
          <w:sz w:val="22"/>
          <w:szCs w:val="22"/>
        </w:rPr>
        <w:fldChar w:fldCharType="begin">
          <w:ffData>
            <w:name w:val="Text8"/>
            <w:enabled/>
            <w:calcOnExit w:val="0"/>
            <w:textInput/>
          </w:ffData>
        </w:fldChar>
      </w:r>
      <w:bookmarkStart w:id="8" w:name="Text8"/>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8"/>
      <w:r w:rsidR="00DE03F2">
        <w:rPr>
          <w:rFonts w:cs="Times New Roman"/>
          <w:sz w:val="22"/>
          <w:szCs w:val="22"/>
        </w:rPr>
        <w:t xml:space="preserve"> - 20</w:t>
      </w:r>
      <w:r w:rsidR="00264081">
        <w:rPr>
          <w:rFonts w:cs="Times New Roman"/>
          <w:sz w:val="22"/>
          <w:szCs w:val="22"/>
        </w:rPr>
        <w:fldChar w:fldCharType="begin">
          <w:ffData>
            <w:name w:val="Text9"/>
            <w:enabled/>
            <w:calcOnExit w:val="0"/>
            <w:textInput/>
          </w:ffData>
        </w:fldChar>
      </w:r>
      <w:bookmarkStart w:id="9" w:name="Text9"/>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9"/>
      <w:r w:rsidR="00DE03F2">
        <w:rPr>
          <w:rFonts w:cs="Times New Roman"/>
          <w:sz w:val="22"/>
          <w:szCs w:val="22"/>
        </w:rPr>
        <w:t xml:space="preserve"> </w:t>
      </w:r>
      <w:r w:rsidR="0085434B" w:rsidRPr="005E64EA">
        <w:rPr>
          <w:rFonts w:cs="Times New Roman"/>
          <w:sz w:val="22"/>
          <w:szCs w:val="22"/>
        </w:rPr>
        <w:t>aca</w:t>
      </w:r>
      <w:r w:rsidRPr="005E64EA">
        <w:rPr>
          <w:rFonts w:cs="Times New Roman"/>
          <w:sz w:val="22"/>
          <w:szCs w:val="22"/>
        </w:rPr>
        <w:t>demic year</w:t>
      </w:r>
      <w:r w:rsidR="00DE03F2">
        <w:rPr>
          <w:rFonts w:cs="Times New Roman"/>
          <w:sz w:val="22"/>
          <w:szCs w:val="22"/>
        </w:rPr>
        <w:t>)</w:t>
      </w:r>
      <w:r w:rsidRPr="005E64EA">
        <w:rPr>
          <w:rFonts w:cs="Times New Roman"/>
          <w:sz w:val="22"/>
          <w:szCs w:val="22"/>
        </w:rPr>
        <w:t>.</w:t>
      </w:r>
      <w:r w:rsidR="00966BCC" w:rsidRPr="005E64EA">
        <w:rPr>
          <w:rFonts w:cs="Times New Roman"/>
          <w:sz w:val="22"/>
          <w:szCs w:val="22"/>
        </w:rPr>
        <w:t xml:space="preserve">  Teacher and the School agree that this is a Contract </w:t>
      </w:r>
      <w:r w:rsidR="00952B0F" w:rsidRPr="005E64EA">
        <w:rPr>
          <w:rFonts w:cs="Times New Roman"/>
          <w:sz w:val="22"/>
          <w:szCs w:val="22"/>
        </w:rPr>
        <w:t xml:space="preserve">for </w:t>
      </w:r>
      <w:r w:rsidR="00966BCC" w:rsidRPr="005E64EA">
        <w:rPr>
          <w:rFonts w:cs="Times New Roman"/>
          <w:sz w:val="22"/>
          <w:szCs w:val="22"/>
        </w:rPr>
        <w:t xml:space="preserve">only the time period specified above, and </w:t>
      </w:r>
      <w:r w:rsidR="00AE17EC" w:rsidRPr="005E64EA">
        <w:rPr>
          <w:rFonts w:cs="Times New Roman"/>
          <w:sz w:val="22"/>
          <w:szCs w:val="22"/>
        </w:rPr>
        <w:t xml:space="preserve">there is </w:t>
      </w:r>
      <w:r w:rsidR="00966BCC" w:rsidRPr="005E64EA">
        <w:rPr>
          <w:rFonts w:cs="Times New Roman"/>
          <w:sz w:val="22"/>
          <w:szCs w:val="22"/>
        </w:rPr>
        <w:t xml:space="preserve">no promise of </w:t>
      </w:r>
      <w:r w:rsidR="00CC0235">
        <w:rPr>
          <w:rFonts w:cs="Times New Roman"/>
          <w:sz w:val="22"/>
          <w:szCs w:val="22"/>
        </w:rPr>
        <w:t>a contract for a new term</w:t>
      </w:r>
      <w:r w:rsidR="00966BCC" w:rsidRPr="005E64EA">
        <w:rPr>
          <w:rFonts w:cs="Times New Roman"/>
          <w:sz w:val="22"/>
          <w:szCs w:val="22"/>
        </w:rPr>
        <w:t>.</w:t>
      </w:r>
      <w:r w:rsidR="00717703">
        <w:rPr>
          <w:rFonts w:cs="Times New Roman"/>
          <w:sz w:val="22"/>
          <w:szCs w:val="22"/>
        </w:rPr>
        <w:t xml:space="preserve">  </w:t>
      </w:r>
      <w:r w:rsidR="00903F08">
        <w:rPr>
          <w:rFonts w:cs="Times New Roman"/>
          <w:sz w:val="22"/>
          <w:szCs w:val="22"/>
        </w:rPr>
        <w:t xml:space="preserve">For purposes of this Contract, the “academic year” consists of a total of 190 instructional and professional development days as set forth in the School calendar, as it may be revised from time to time.  </w:t>
      </w:r>
    </w:p>
    <w:p w:rsidR="0085434B" w:rsidRPr="005E64EA" w:rsidRDefault="0085434B" w:rsidP="005E64EA">
      <w:pPr>
        <w:pStyle w:val="ListParagraph"/>
        <w:jc w:val="both"/>
        <w:rPr>
          <w:rFonts w:cs="Times New Roman"/>
          <w:sz w:val="22"/>
          <w:szCs w:val="22"/>
        </w:rPr>
      </w:pPr>
    </w:p>
    <w:p w:rsidR="001930EB"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Salary and Benefits</w:t>
      </w:r>
      <w:r w:rsidRPr="00501CE3">
        <w:rPr>
          <w:rFonts w:cs="Times New Roman"/>
          <w:b/>
          <w:sz w:val="22"/>
          <w:szCs w:val="22"/>
        </w:rPr>
        <w:t>:</w:t>
      </w:r>
      <w:r w:rsidR="0085434B" w:rsidRPr="005E64EA">
        <w:rPr>
          <w:rFonts w:cs="Times New Roman"/>
          <w:sz w:val="22"/>
          <w:szCs w:val="22"/>
        </w:rPr>
        <w:t xml:space="preserve">  </w:t>
      </w:r>
      <w:r w:rsidRPr="005E64EA">
        <w:rPr>
          <w:rFonts w:cs="Times New Roman"/>
          <w:sz w:val="22"/>
          <w:szCs w:val="22"/>
        </w:rPr>
        <w:t>In consideration of the Teacher performing the services described</w:t>
      </w:r>
      <w:r w:rsidR="0085434B" w:rsidRPr="005E64EA">
        <w:rPr>
          <w:rFonts w:cs="Times New Roman"/>
          <w:sz w:val="22"/>
          <w:szCs w:val="22"/>
        </w:rPr>
        <w:t xml:space="preserve"> herein</w:t>
      </w:r>
      <w:r w:rsidRPr="005E64EA">
        <w:rPr>
          <w:rFonts w:cs="Times New Roman"/>
          <w:sz w:val="22"/>
          <w:szCs w:val="22"/>
        </w:rPr>
        <w:t>, School shall pay to the</w:t>
      </w:r>
      <w:r w:rsidR="0085434B" w:rsidRPr="005E64EA">
        <w:rPr>
          <w:rFonts w:cs="Times New Roman"/>
          <w:sz w:val="22"/>
          <w:szCs w:val="22"/>
        </w:rPr>
        <w:t xml:space="preserve"> T</w:t>
      </w:r>
      <w:r w:rsidRPr="005E64EA">
        <w:rPr>
          <w:rFonts w:cs="Times New Roman"/>
          <w:sz w:val="22"/>
          <w:szCs w:val="22"/>
        </w:rPr>
        <w:t xml:space="preserve">eacher the </w:t>
      </w:r>
      <w:r w:rsidR="005A64EC">
        <w:rPr>
          <w:rFonts w:cs="Times New Roman"/>
          <w:sz w:val="22"/>
          <w:szCs w:val="22"/>
        </w:rPr>
        <w:t xml:space="preserve">compensation set forth on </w:t>
      </w:r>
      <w:r w:rsidR="005A64EC" w:rsidRPr="005A64EC">
        <w:rPr>
          <w:rFonts w:cs="Times New Roman"/>
          <w:sz w:val="22"/>
          <w:szCs w:val="22"/>
          <w:u w:val="single"/>
        </w:rPr>
        <w:t>Exhibit A</w:t>
      </w:r>
      <w:r w:rsidR="005A64EC">
        <w:rPr>
          <w:rFonts w:cs="Times New Roman"/>
          <w:sz w:val="22"/>
          <w:szCs w:val="22"/>
        </w:rPr>
        <w:t xml:space="preserve"> attached to this Contract</w:t>
      </w:r>
      <w:r w:rsidRPr="005E64EA">
        <w:rPr>
          <w:rFonts w:cs="Times New Roman"/>
          <w:sz w:val="22"/>
          <w:szCs w:val="22"/>
        </w:rPr>
        <w:t xml:space="preserve">, subject to appropriate deductions for State, Federal and </w:t>
      </w:r>
      <w:r w:rsidR="005A64EC">
        <w:rPr>
          <w:rFonts w:cs="Times New Roman"/>
          <w:sz w:val="22"/>
          <w:szCs w:val="22"/>
        </w:rPr>
        <w:t>l</w:t>
      </w:r>
      <w:r w:rsidRPr="005E64EA">
        <w:rPr>
          <w:rFonts w:cs="Times New Roman"/>
          <w:sz w:val="22"/>
          <w:szCs w:val="22"/>
        </w:rPr>
        <w:t>ocal taxes, FICA and other deductions authorized by Teacher</w:t>
      </w:r>
      <w:r w:rsidR="0085434B" w:rsidRPr="005E64EA">
        <w:rPr>
          <w:rFonts w:cs="Times New Roman"/>
          <w:sz w:val="22"/>
          <w:szCs w:val="22"/>
        </w:rPr>
        <w:t xml:space="preserve"> or required by law</w:t>
      </w:r>
      <w:r w:rsidRPr="005E64EA">
        <w:rPr>
          <w:rFonts w:cs="Times New Roman"/>
          <w:sz w:val="22"/>
          <w:szCs w:val="22"/>
        </w:rPr>
        <w:t>.</w:t>
      </w:r>
      <w:r w:rsidR="0085434B" w:rsidRPr="005E64EA">
        <w:rPr>
          <w:rFonts w:cs="Times New Roman"/>
          <w:sz w:val="22"/>
          <w:szCs w:val="22"/>
        </w:rPr>
        <w:t xml:space="preserve">  </w:t>
      </w:r>
      <w:r w:rsidRPr="005E64EA">
        <w:rPr>
          <w:rFonts w:cs="Times New Roman"/>
          <w:sz w:val="22"/>
          <w:szCs w:val="22"/>
        </w:rPr>
        <w:t xml:space="preserve">Subject to the terms and conditions of the various programs, the Teacher may participate in the </w:t>
      </w:r>
      <w:r w:rsidR="005A64EC">
        <w:rPr>
          <w:rFonts w:cs="Times New Roman"/>
          <w:sz w:val="22"/>
          <w:szCs w:val="22"/>
        </w:rPr>
        <w:t xml:space="preserve">School’s </w:t>
      </w:r>
      <w:r w:rsidRPr="005E64EA">
        <w:rPr>
          <w:rFonts w:cs="Times New Roman"/>
          <w:sz w:val="22"/>
          <w:szCs w:val="22"/>
        </w:rPr>
        <w:t>employment benefit plans generally available to employees of the School</w:t>
      </w:r>
      <w:r w:rsidR="005A64EC" w:rsidRPr="005E64EA">
        <w:rPr>
          <w:rFonts w:cs="Times New Roman"/>
          <w:sz w:val="22"/>
          <w:szCs w:val="22"/>
        </w:rPr>
        <w:t>, subj</w:t>
      </w:r>
      <w:r w:rsidR="005A64EC">
        <w:rPr>
          <w:rFonts w:cs="Times New Roman"/>
          <w:sz w:val="22"/>
          <w:szCs w:val="22"/>
        </w:rPr>
        <w:t>ect to plan eligibility requirements.</w:t>
      </w:r>
    </w:p>
    <w:p w:rsidR="00230108" w:rsidRPr="005E64EA" w:rsidRDefault="00A66429" w:rsidP="005E64EA">
      <w:pPr>
        <w:ind w:firstLine="720"/>
        <w:jc w:val="both"/>
        <w:rPr>
          <w:rFonts w:cs="Times New Roman"/>
          <w:sz w:val="22"/>
          <w:szCs w:val="22"/>
        </w:rPr>
      </w:pPr>
    </w:p>
    <w:p w:rsidR="00561351"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Duties</w:t>
      </w:r>
      <w:r w:rsidRPr="00501CE3">
        <w:rPr>
          <w:rFonts w:cs="Times New Roman"/>
          <w:b/>
          <w:sz w:val="22"/>
          <w:szCs w:val="22"/>
        </w:rPr>
        <w:t>:</w:t>
      </w:r>
      <w:r w:rsidRPr="005E64EA">
        <w:rPr>
          <w:rFonts w:cs="Times New Roman"/>
          <w:sz w:val="22"/>
          <w:szCs w:val="22"/>
        </w:rPr>
        <w:t xml:space="preserve">  </w:t>
      </w:r>
    </w:p>
    <w:p w:rsidR="00561351" w:rsidRPr="005E64EA" w:rsidRDefault="00A66429" w:rsidP="005E64EA">
      <w:pPr>
        <w:ind w:firstLine="720"/>
        <w:jc w:val="both"/>
        <w:rPr>
          <w:rFonts w:cs="Times New Roman"/>
          <w:sz w:val="22"/>
          <w:szCs w:val="22"/>
        </w:rPr>
      </w:pPr>
    </w:p>
    <w:p w:rsidR="00561351"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Teacher understands that </w:t>
      </w:r>
      <w:r w:rsidR="0085434B" w:rsidRPr="005E64EA">
        <w:rPr>
          <w:rFonts w:cs="Times New Roman"/>
          <w:sz w:val="22"/>
          <w:szCs w:val="22"/>
        </w:rPr>
        <w:t xml:space="preserve">a fundamental </w:t>
      </w:r>
      <w:r w:rsidRPr="005E64EA">
        <w:rPr>
          <w:rFonts w:cs="Times New Roman"/>
          <w:sz w:val="22"/>
          <w:szCs w:val="22"/>
        </w:rPr>
        <w:t xml:space="preserve">mission of the School </w:t>
      </w:r>
      <w:r w:rsidR="0085434B" w:rsidRPr="005E64EA">
        <w:rPr>
          <w:rFonts w:cs="Times New Roman"/>
          <w:sz w:val="22"/>
          <w:szCs w:val="22"/>
        </w:rPr>
        <w:t>is</w:t>
      </w:r>
      <w:r w:rsidRPr="005E64EA">
        <w:rPr>
          <w:rFonts w:cs="Times New Roman"/>
          <w:sz w:val="22"/>
          <w:szCs w:val="22"/>
        </w:rPr>
        <w:t xml:space="preserve"> the intellectual and spiritual development of students according to the teachings of Jesus Christ and the Roman Catholic Church.  In </w:t>
      </w:r>
      <w:r w:rsidR="00782DFA" w:rsidRPr="005E64EA">
        <w:rPr>
          <w:rFonts w:cs="Times New Roman"/>
          <w:sz w:val="22"/>
          <w:szCs w:val="22"/>
        </w:rPr>
        <w:t>furtherance of t</w:t>
      </w:r>
      <w:r w:rsidRPr="005E64EA">
        <w:rPr>
          <w:rFonts w:cs="Times New Roman"/>
          <w:sz w:val="22"/>
          <w:szCs w:val="22"/>
        </w:rPr>
        <w:t xml:space="preserve">hat mission, all teachers and administrators employed by the School, regardless of whether they are members of the Catholic Church, are by virtue of </w:t>
      </w:r>
      <w:r w:rsidR="00782DFA" w:rsidRPr="005E64EA">
        <w:rPr>
          <w:rFonts w:cs="Times New Roman"/>
          <w:sz w:val="22"/>
          <w:szCs w:val="22"/>
        </w:rPr>
        <w:t>such</w:t>
      </w:r>
      <w:r w:rsidRPr="005E64EA">
        <w:rPr>
          <w:rFonts w:cs="Times New Roman"/>
          <w:sz w:val="22"/>
          <w:szCs w:val="22"/>
        </w:rPr>
        <w:t xml:space="preserve"> employment actively engaged in pastoral ministry and the formation of God’s people by personal witness. </w:t>
      </w:r>
      <w:r w:rsidR="0064125D" w:rsidRPr="005E64EA">
        <w:rPr>
          <w:rFonts w:cs="Times New Roman"/>
          <w:sz w:val="22"/>
          <w:szCs w:val="22"/>
        </w:rPr>
        <w:t xml:space="preserve"> </w:t>
      </w:r>
      <w:r w:rsidR="00782DFA" w:rsidRPr="005E64EA">
        <w:rPr>
          <w:rFonts w:cs="Times New Roman"/>
          <w:sz w:val="22"/>
          <w:szCs w:val="22"/>
        </w:rPr>
        <w:t xml:space="preserve">Therefore, </w:t>
      </w:r>
      <w:r w:rsidR="0085434B" w:rsidRPr="005E64EA">
        <w:rPr>
          <w:rFonts w:cs="Times New Roman"/>
          <w:sz w:val="22"/>
          <w:szCs w:val="22"/>
        </w:rPr>
        <w:t>T</w:t>
      </w:r>
      <w:r w:rsidRPr="005E64EA">
        <w:rPr>
          <w:rFonts w:cs="Times New Roman"/>
          <w:sz w:val="22"/>
          <w:szCs w:val="22"/>
        </w:rPr>
        <w:t>eacher</w:t>
      </w:r>
      <w:r w:rsidR="0085434B" w:rsidRPr="005E64EA">
        <w:rPr>
          <w:rFonts w:cs="Times New Roman"/>
          <w:sz w:val="22"/>
          <w:szCs w:val="22"/>
        </w:rPr>
        <w:t xml:space="preserve"> acknowledges and agrees</w:t>
      </w:r>
      <w:r w:rsidRPr="005E64EA">
        <w:rPr>
          <w:rFonts w:cs="Times New Roman"/>
          <w:sz w:val="22"/>
          <w:szCs w:val="22"/>
        </w:rPr>
        <w:t xml:space="preserve"> t</w:t>
      </w:r>
      <w:r w:rsidR="0085434B" w:rsidRPr="005E64EA">
        <w:rPr>
          <w:rFonts w:cs="Times New Roman"/>
          <w:sz w:val="22"/>
          <w:szCs w:val="22"/>
        </w:rPr>
        <w:t xml:space="preserve">hat he or she will at all times publicly </w:t>
      </w:r>
      <w:r w:rsidRPr="005E64EA">
        <w:rPr>
          <w:rFonts w:cs="Times New Roman"/>
          <w:sz w:val="22"/>
          <w:szCs w:val="22"/>
        </w:rPr>
        <w:t>speak and act in accordance with the mission and teachings of the Roman Catholic Church</w:t>
      </w:r>
      <w:r w:rsidR="0085434B" w:rsidRPr="005E64EA">
        <w:rPr>
          <w:rFonts w:cs="Times New Roman"/>
          <w:sz w:val="22"/>
          <w:szCs w:val="22"/>
        </w:rPr>
        <w:t xml:space="preserve">, as set forth in </w:t>
      </w:r>
      <w:r w:rsidR="002973E9" w:rsidRPr="005E64EA">
        <w:rPr>
          <w:rFonts w:cs="Times New Roman"/>
          <w:sz w:val="22"/>
          <w:szCs w:val="22"/>
        </w:rPr>
        <w:t xml:space="preserve">Sacred Scripture and </w:t>
      </w:r>
      <w:r w:rsidR="00952B0F" w:rsidRPr="005E64EA">
        <w:rPr>
          <w:rFonts w:cs="Times New Roman"/>
          <w:sz w:val="22"/>
          <w:szCs w:val="22"/>
        </w:rPr>
        <w:t xml:space="preserve">the </w:t>
      </w:r>
      <w:r w:rsidRPr="005E64EA">
        <w:rPr>
          <w:rFonts w:cs="Times New Roman"/>
          <w:sz w:val="22"/>
          <w:szCs w:val="22"/>
        </w:rPr>
        <w:t>Catechism of the Catholic Church</w:t>
      </w:r>
      <w:r w:rsidR="0064125D" w:rsidRPr="005E64EA">
        <w:rPr>
          <w:rFonts w:cs="Times New Roman"/>
          <w:sz w:val="22"/>
          <w:szCs w:val="22"/>
        </w:rPr>
        <w:t xml:space="preserve"> (w</w:t>
      </w:r>
      <w:r w:rsidRPr="005E64EA">
        <w:rPr>
          <w:rFonts w:cs="Times New Roman"/>
          <w:sz w:val="22"/>
          <w:szCs w:val="22"/>
        </w:rPr>
        <w:t xml:space="preserve">hich is incorporated </w:t>
      </w:r>
      <w:r w:rsidR="0064125D" w:rsidRPr="005E64EA">
        <w:rPr>
          <w:rFonts w:cs="Times New Roman"/>
          <w:sz w:val="22"/>
          <w:szCs w:val="22"/>
        </w:rPr>
        <w:t>by reference as an integral part of this Contract)</w:t>
      </w:r>
      <w:r w:rsidR="00966BCC" w:rsidRPr="005E64EA">
        <w:rPr>
          <w:rFonts w:cs="Times New Roman"/>
          <w:sz w:val="22"/>
          <w:szCs w:val="22"/>
        </w:rPr>
        <w:t xml:space="preserve">. </w:t>
      </w:r>
      <w:r w:rsidR="00782528" w:rsidRPr="005E64EA">
        <w:rPr>
          <w:rFonts w:cs="Times New Roman"/>
          <w:sz w:val="22"/>
          <w:szCs w:val="22"/>
        </w:rPr>
        <w:t xml:space="preserve">The Catechism of the Catholic Church can be accessed at: </w:t>
      </w:r>
      <w:hyperlink r:id="rId8" w:history="1">
        <w:r w:rsidR="00782528" w:rsidRPr="005E64EA">
          <w:rPr>
            <w:rStyle w:val="Hyperlink"/>
            <w:rFonts w:cs="Times New Roman"/>
            <w:sz w:val="22"/>
            <w:szCs w:val="22"/>
          </w:rPr>
          <w:t>http://vatican.va/archive/ENG0015/_INDEX.HTM</w:t>
        </w:r>
      </w:hyperlink>
      <w:r w:rsidR="00782528" w:rsidRPr="005E64EA">
        <w:rPr>
          <w:rFonts w:cs="Times New Roman"/>
          <w:sz w:val="22"/>
          <w:szCs w:val="22"/>
        </w:rPr>
        <w:t>.</w:t>
      </w:r>
      <w:r w:rsidR="00966BCC" w:rsidRPr="005E64EA">
        <w:rPr>
          <w:rFonts w:cs="Times New Roman"/>
          <w:sz w:val="22"/>
          <w:szCs w:val="22"/>
        </w:rPr>
        <w:t xml:space="preserve"> Teacher further acknowledges that complying with such requirement is a material condition of </w:t>
      </w:r>
      <w:r w:rsidRPr="005E64EA">
        <w:rPr>
          <w:rFonts w:cs="Times New Roman"/>
          <w:sz w:val="22"/>
          <w:szCs w:val="22"/>
        </w:rPr>
        <w:t>his or her employment by the School</w:t>
      </w:r>
      <w:r w:rsidR="00966BCC" w:rsidRPr="005E64EA">
        <w:rPr>
          <w:rFonts w:cs="Times New Roman"/>
          <w:sz w:val="22"/>
          <w:szCs w:val="22"/>
        </w:rPr>
        <w:t xml:space="preserve">, is one of </w:t>
      </w:r>
      <w:r w:rsidRPr="005E64EA">
        <w:rPr>
          <w:rFonts w:cs="Times New Roman"/>
          <w:sz w:val="22"/>
          <w:szCs w:val="22"/>
        </w:rPr>
        <w:t xml:space="preserve">Teacher’s essential job functions and </w:t>
      </w:r>
      <w:r w:rsidR="00966BCC" w:rsidRPr="005E64EA">
        <w:rPr>
          <w:rFonts w:cs="Times New Roman"/>
          <w:sz w:val="22"/>
          <w:szCs w:val="22"/>
        </w:rPr>
        <w:t>is a</w:t>
      </w:r>
      <w:r w:rsidRPr="005E64EA">
        <w:rPr>
          <w:rFonts w:cs="Times New Roman"/>
          <w:sz w:val="22"/>
          <w:szCs w:val="22"/>
        </w:rPr>
        <w:t xml:space="preserve"> Bona Fide Occupational Qualification, as defined and permitted by Title VII of the 1964 Civil Rights Act</w:t>
      </w:r>
      <w:r w:rsidR="00966BCC" w:rsidRPr="005E64EA">
        <w:rPr>
          <w:rFonts w:cs="Times New Roman"/>
          <w:sz w:val="22"/>
          <w:szCs w:val="22"/>
        </w:rPr>
        <w:t xml:space="preserve">.  </w:t>
      </w:r>
      <w:r w:rsidRPr="005E64EA">
        <w:rPr>
          <w:rFonts w:cs="Times New Roman"/>
          <w:sz w:val="22"/>
          <w:szCs w:val="22"/>
        </w:rPr>
        <w:t xml:space="preserve">  </w:t>
      </w:r>
    </w:p>
    <w:p w:rsidR="00561351" w:rsidRPr="005E64EA" w:rsidRDefault="00A66429" w:rsidP="005E64EA">
      <w:pPr>
        <w:ind w:firstLine="1440"/>
        <w:jc w:val="both"/>
        <w:rPr>
          <w:rFonts w:cs="Times New Roman"/>
          <w:sz w:val="22"/>
          <w:szCs w:val="22"/>
        </w:rPr>
      </w:pPr>
    </w:p>
    <w:p w:rsidR="001930EB"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Teacher shall diligently and competently perform any and all specific and/or general educational/administrative services as may be designated orally or in writing by the School</w:t>
      </w:r>
      <w:r w:rsidR="00782528">
        <w:rPr>
          <w:rFonts w:cs="Times New Roman"/>
          <w:sz w:val="22"/>
          <w:szCs w:val="22"/>
        </w:rPr>
        <w:t>,</w:t>
      </w:r>
      <w:r w:rsidRPr="005E64EA">
        <w:rPr>
          <w:rFonts w:cs="Times New Roman"/>
          <w:sz w:val="22"/>
          <w:szCs w:val="22"/>
        </w:rPr>
        <w:t xml:space="preserve"> including but not limited to</w:t>
      </w:r>
      <w:r w:rsidR="00782528">
        <w:rPr>
          <w:rFonts w:cs="Times New Roman"/>
          <w:sz w:val="22"/>
          <w:szCs w:val="22"/>
        </w:rPr>
        <w:t xml:space="preserve">:  </w:t>
      </w:r>
      <w:r w:rsidRPr="005E64EA">
        <w:rPr>
          <w:rFonts w:cs="Times New Roman"/>
          <w:sz w:val="22"/>
          <w:szCs w:val="22"/>
        </w:rPr>
        <w:t>teach</w:t>
      </w:r>
      <w:r w:rsidR="00782528">
        <w:rPr>
          <w:rFonts w:cs="Times New Roman"/>
          <w:sz w:val="22"/>
          <w:szCs w:val="22"/>
        </w:rPr>
        <w:t>ing</w:t>
      </w:r>
      <w:r w:rsidRPr="005E64EA">
        <w:rPr>
          <w:rFonts w:cs="Times New Roman"/>
          <w:sz w:val="22"/>
          <w:szCs w:val="22"/>
        </w:rPr>
        <w:t xml:space="preserve"> and supervis</w:t>
      </w:r>
      <w:r w:rsidR="00782528">
        <w:rPr>
          <w:rFonts w:cs="Times New Roman"/>
          <w:sz w:val="22"/>
          <w:szCs w:val="22"/>
        </w:rPr>
        <w:t>ing</w:t>
      </w:r>
      <w:r w:rsidRPr="005E64EA">
        <w:rPr>
          <w:rFonts w:cs="Times New Roman"/>
          <w:sz w:val="22"/>
          <w:szCs w:val="22"/>
        </w:rPr>
        <w:t xml:space="preserve"> the grade, grades, or courses assigned by the principal of the</w:t>
      </w:r>
      <w:r w:rsidR="00782528">
        <w:rPr>
          <w:rFonts w:cs="Times New Roman"/>
          <w:sz w:val="22"/>
          <w:szCs w:val="22"/>
        </w:rPr>
        <w:t xml:space="preserve"> School and </w:t>
      </w:r>
      <w:r w:rsidRPr="005E64EA">
        <w:rPr>
          <w:rFonts w:cs="Times New Roman"/>
          <w:sz w:val="22"/>
          <w:szCs w:val="22"/>
        </w:rPr>
        <w:t>perform</w:t>
      </w:r>
      <w:r w:rsidR="00782528">
        <w:rPr>
          <w:rFonts w:cs="Times New Roman"/>
          <w:sz w:val="22"/>
          <w:szCs w:val="22"/>
        </w:rPr>
        <w:t>ing</w:t>
      </w:r>
      <w:r w:rsidRPr="005E64EA">
        <w:rPr>
          <w:rFonts w:cs="Times New Roman"/>
          <w:sz w:val="22"/>
          <w:szCs w:val="22"/>
        </w:rPr>
        <w:t xml:space="preserve"> </w:t>
      </w:r>
      <w:r w:rsidR="00782528">
        <w:rPr>
          <w:rFonts w:cs="Times New Roman"/>
          <w:sz w:val="22"/>
          <w:szCs w:val="22"/>
        </w:rPr>
        <w:t>any</w:t>
      </w:r>
      <w:r w:rsidRPr="005E64EA">
        <w:rPr>
          <w:rFonts w:cs="Times New Roman"/>
          <w:sz w:val="22"/>
          <w:szCs w:val="22"/>
        </w:rPr>
        <w:t xml:space="preserve"> other duties or responsibilities involved in his/her assignments</w:t>
      </w:r>
      <w:r w:rsidR="00782528">
        <w:rPr>
          <w:rFonts w:cs="Times New Roman"/>
          <w:sz w:val="22"/>
          <w:szCs w:val="22"/>
        </w:rPr>
        <w:t xml:space="preserve"> for the term of the Contract; </w:t>
      </w:r>
      <w:r w:rsidRPr="005E64EA">
        <w:rPr>
          <w:rFonts w:cs="Times New Roman"/>
          <w:sz w:val="22"/>
          <w:szCs w:val="22"/>
        </w:rPr>
        <w:t>attend</w:t>
      </w:r>
      <w:r w:rsidR="00782528">
        <w:rPr>
          <w:rFonts w:cs="Times New Roman"/>
          <w:sz w:val="22"/>
          <w:szCs w:val="22"/>
        </w:rPr>
        <w:t>ing</w:t>
      </w:r>
      <w:r w:rsidRPr="005E64EA">
        <w:rPr>
          <w:rFonts w:cs="Times New Roman"/>
          <w:sz w:val="22"/>
          <w:szCs w:val="22"/>
        </w:rPr>
        <w:t xml:space="preserve"> and participat</w:t>
      </w:r>
      <w:r w:rsidR="00782528">
        <w:rPr>
          <w:rFonts w:cs="Times New Roman"/>
          <w:sz w:val="22"/>
          <w:szCs w:val="22"/>
        </w:rPr>
        <w:t>ing</w:t>
      </w:r>
      <w:r w:rsidRPr="005E64EA">
        <w:rPr>
          <w:rFonts w:cs="Times New Roman"/>
          <w:sz w:val="22"/>
          <w:szCs w:val="22"/>
        </w:rPr>
        <w:t xml:space="preserve"> in </w:t>
      </w:r>
      <w:r w:rsidR="00782528">
        <w:rPr>
          <w:rFonts w:cs="Times New Roman"/>
          <w:sz w:val="22"/>
          <w:szCs w:val="22"/>
        </w:rPr>
        <w:t>S</w:t>
      </w:r>
      <w:r w:rsidRPr="005E64EA">
        <w:rPr>
          <w:rFonts w:cs="Times New Roman"/>
          <w:sz w:val="22"/>
          <w:szCs w:val="22"/>
        </w:rPr>
        <w:t xml:space="preserve">chool faculty meetings and such other professional meetings as </w:t>
      </w:r>
      <w:r w:rsidR="00782528">
        <w:rPr>
          <w:rFonts w:cs="Times New Roman"/>
          <w:sz w:val="22"/>
          <w:szCs w:val="22"/>
        </w:rPr>
        <w:t>may be directed</w:t>
      </w:r>
      <w:r w:rsidRPr="005E64EA">
        <w:rPr>
          <w:rFonts w:cs="Times New Roman"/>
          <w:sz w:val="22"/>
          <w:szCs w:val="22"/>
        </w:rPr>
        <w:t xml:space="preserve"> by the Secretary for Education</w:t>
      </w:r>
      <w:r w:rsidR="003613F5">
        <w:rPr>
          <w:rFonts w:cs="Times New Roman"/>
          <w:sz w:val="22"/>
          <w:szCs w:val="22"/>
        </w:rPr>
        <w:t xml:space="preserve"> and Faith Formation</w:t>
      </w:r>
      <w:r w:rsidR="00966BCC" w:rsidRPr="005E64EA">
        <w:rPr>
          <w:rFonts w:cs="Times New Roman"/>
          <w:sz w:val="22"/>
          <w:szCs w:val="22"/>
        </w:rPr>
        <w:t xml:space="preserve"> for the Diocese</w:t>
      </w:r>
      <w:r w:rsidR="00782528">
        <w:rPr>
          <w:rFonts w:cs="Times New Roman"/>
          <w:sz w:val="22"/>
          <w:szCs w:val="22"/>
        </w:rPr>
        <w:t>, the Catholic Schools Office</w:t>
      </w:r>
      <w:r w:rsidRPr="005E64EA">
        <w:rPr>
          <w:rFonts w:cs="Times New Roman"/>
          <w:sz w:val="22"/>
          <w:szCs w:val="22"/>
        </w:rPr>
        <w:t xml:space="preserve"> or the principal; compl</w:t>
      </w:r>
      <w:r w:rsidR="00782528">
        <w:rPr>
          <w:rFonts w:cs="Times New Roman"/>
          <w:sz w:val="22"/>
          <w:szCs w:val="22"/>
        </w:rPr>
        <w:t>iance</w:t>
      </w:r>
      <w:r w:rsidRPr="005E64EA">
        <w:rPr>
          <w:rFonts w:cs="Times New Roman"/>
          <w:sz w:val="22"/>
          <w:szCs w:val="22"/>
        </w:rPr>
        <w:t xml:space="preserve"> with the requirements of the Diocese regarding the educational preparation </w:t>
      </w:r>
      <w:r w:rsidR="00782528">
        <w:rPr>
          <w:rFonts w:cs="Times New Roman"/>
          <w:sz w:val="22"/>
          <w:szCs w:val="22"/>
        </w:rPr>
        <w:t>for</w:t>
      </w:r>
      <w:r w:rsidRPr="005E64EA">
        <w:rPr>
          <w:rFonts w:cs="Times New Roman"/>
          <w:sz w:val="22"/>
          <w:szCs w:val="22"/>
        </w:rPr>
        <w:t xml:space="preserve"> teaching; and participat</w:t>
      </w:r>
      <w:r w:rsidR="00782528">
        <w:rPr>
          <w:rFonts w:cs="Times New Roman"/>
          <w:sz w:val="22"/>
          <w:szCs w:val="22"/>
        </w:rPr>
        <w:t>ing</w:t>
      </w:r>
      <w:r w:rsidRPr="005E64EA">
        <w:rPr>
          <w:rFonts w:cs="Times New Roman"/>
          <w:sz w:val="22"/>
          <w:szCs w:val="22"/>
        </w:rPr>
        <w:t xml:space="preserve"> in associations and meetings as directed by the Secretary for Education</w:t>
      </w:r>
      <w:r w:rsidR="003613F5">
        <w:rPr>
          <w:rFonts w:cs="Times New Roman"/>
          <w:sz w:val="22"/>
          <w:szCs w:val="22"/>
        </w:rPr>
        <w:t xml:space="preserve"> and Faith Formation</w:t>
      </w:r>
      <w:r w:rsidR="00782528">
        <w:rPr>
          <w:rFonts w:cs="Times New Roman"/>
          <w:sz w:val="22"/>
          <w:szCs w:val="22"/>
        </w:rPr>
        <w:t>, the Catholic Schools Office</w:t>
      </w:r>
      <w:r w:rsidRPr="005E64EA">
        <w:rPr>
          <w:rFonts w:cs="Times New Roman"/>
          <w:sz w:val="22"/>
          <w:szCs w:val="22"/>
        </w:rPr>
        <w:t xml:space="preserve"> or </w:t>
      </w:r>
      <w:r w:rsidR="00782528">
        <w:rPr>
          <w:rFonts w:cs="Times New Roman"/>
          <w:sz w:val="22"/>
          <w:szCs w:val="22"/>
        </w:rPr>
        <w:t xml:space="preserve">the </w:t>
      </w:r>
      <w:r w:rsidRPr="005E64EA">
        <w:rPr>
          <w:rFonts w:cs="Times New Roman"/>
          <w:sz w:val="22"/>
          <w:szCs w:val="22"/>
        </w:rPr>
        <w:t xml:space="preserve">principal for the promotion of close collaboration between parents and teachers and to otherwise assist </w:t>
      </w:r>
      <w:r w:rsidR="00782528">
        <w:rPr>
          <w:rFonts w:cs="Times New Roman"/>
          <w:sz w:val="22"/>
          <w:szCs w:val="22"/>
        </w:rPr>
        <w:t>T</w:t>
      </w:r>
      <w:r w:rsidRPr="005E64EA">
        <w:rPr>
          <w:rFonts w:cs="Times New Roman"/>
          <w:sz w:val="22"/>
          <w:szCs w:val="22"/>
        </w:rPr>
        <w:t xml:space="preserve">eacher in the performance of his/her duties.  </w:t>
      </w:r>
    </w:p>
    <w:p w:rsidR="002973E9" w:rsidRPr="005E64EA" w:rsidRDefault="002973E9" w:rsidP="005E64EA">
      <w:pPr>
        <w:ind w:left="1440"/>
        <w:jc w:val="both"/>
        <w:rPr>
          <w:rFonts w:cs="Times New Roman"/>
          <w:sz w:val="22"/>
          <w:szCs w:val="22"/>
        </w:rPr>
      </w:pPr>
    </w:p>
    <w:p w:rsidR="002973E9" w:rsidRPr="005E64EA" w:rsidRDefault="002973E9" w:rsidP="005E64EA">
      <w:pPr>
        <w:pStyle w:val="ListParagraph"/>
        <w:numPr>
          <w:ilvl w:val="1"/>
          <w:numId w:val="21"/>
        </w:numPr>
        <w:spacing w:before="240"/>
        <w:ind w:left="0" w:firstLine="1440"/>
        <w:jc w:val="both"/>
        <w:rPr>
          <w:rFonts w:cs="Times New Roman"/>
          <w:sz w:val="22"/>
          <w:szCs w:val="22"/>
        </w:rPr>
      </w:pPr>
      <w:r w:rsidRPr="005E64EA">
        <w:rPr>
          <w:rFonts w:cs="Times New Roman"/>
          <w:sz w:val="22"/>
          <w:szCs w:val="22"/>
        </w:rPr>
        <w:lastRenderedPageBreak/>
        <w:t xml:space="preserve">A condition of Teacher becoming employed hereunder is Teacher submitting evidence of holding a valid </w:t>
      </w:r>
      <w:r w:rsidR="00FD20DE">
        <w:rPr>
          <w:rFonts w:cs="Times New Roman"/>
          <w:sz w:val="22"/>
          <w:szCs w:val="22"/>
        </w:rPr>
        <w:t>S</w:t>
      </w:r>
      <w:r w:rsidRPr="005E64EA">
        <w:rPr>
          <w:rFonts w:cs="Times New Roman"/>
          <w:sz w:val="22"/>
          <w:szCs w:val="22"/>
        </w:rPr>
        <w:t>tate certificate(s)</w:t>
      </w:r>
      <w:r w:rsidR="00DE03F2">
        <w:rPr>
          <w:rFonts w:cs="Times New Roman"/>
          <w:sz w:val="22"/>
          <w:szCs w:val="22"/>
        </w:rPr>
        <w:t>, if</w:t>
      </w:r>
      <w:r w:rsidRPr="005E64EA">
        <w:rPr>
          <w:rFonts w:cs="Times New Roman"/>
          <w:sz w:val="22"/>
          <w:szCs w:val="22"/>
        </w:rPr>
        <w:t xml:space="preserve"> required by the School or law for the type and level of teaching performed</w:t>
      </w:r>
      <w:r w:rsidR="00DE03F2">
        <w:rPr>
          <w:rFonts w:cs="Times New Roman"/>
          <w:sz w:val="22"/>
          <w:szCs w:val="22"/>
        </w:rPr>
        <w:t>,</w:t>
      </w:r>
      <w:r w:rsidRPr="005E64EA">
        <w:rPr>
          <w:rFonts w:cs="Times New Roman"/>
          <w:sz w:val="22"/>
          <w:szCs w:val="22"/>
        </w:rPr>
        <w:t xml:space="preserve"> as well as an official transcript of credits for all undergraduate and graduate work completed</w:t>
      </w:r>
      <w:r w:rsidR="00952B0F" w:rsidRPr="005E64EA">
        <w:rPr>
          <w:rFonts w:cs="Times New Roman"/>
          <w:sz w:val="22"/>
          <w:szCs w:val="22"/>
        </w:rPr>
        <w:t xml:space="preserve"> and a listing of all prior employment experience (to include the name and address of the employer, dates of employment and the position</w:t>
      </w:r>
      <w:r w:rsidR="00FD20DE">
        <w:rPr>
          <w:rFonts w:cs="Times New Roman"/>
          <w:sz w:val="22"/>
          <w:szCs w:val="22"/>
        </w:rPr>
        <w:t xml:space="preserve">(s) </w:t>
      </w:r>
      <w:r w:rsidR="00952B0F" w:rsidRPr="005E64EA">
        <w:rPr>
          <w:rFonts w:cs="Times New Roman"/>
          <w:sz w:val="22"/>
          <w:szCs w:val="22"/>
        </w:rPr>
        <w:t>held)</w:t>
      </w:r>
      <w:r w:rsidRPr="005E64EA">
        <w:rPr>
          <w:rFonts w:cs="Times New Roman"/>
          <w:sz w:val="22"/>
          <w:szCs w:val="22"/>
        </w:rPr>
        <w:t xml:space="preserve">.  In the event of previous teaching experience, there shall be a written verification of employment from </w:t>
      </w:r>
      <w:r w:rsidR="00FD20DE">
        <w:rPr>
          <w:rFonts w:cs="Times New Roman"/>
          <w:sz w:val="22"/>
          <w:szCs w:val="22"/>
        </w:rPr>
        <w:t xml:space="preserve">the </w:t>
      </w:r>
      <w:r w:rsidRPr="005E64EA">
        <w:rPr>
          <w:rFonts w:cs="Times New Roman"/>
          <w:sz w:val="22"/>
          <w:szCs w:val="22"/>
        </w:rPr>
        <w:t>prior employer(s).  False or incomplete information on the application and/or resume or provided during the recr</w:t>
      </w:r>
      <w:r w:rsidR="00FD20DE">
        <w:rPr>
          <w:rFonts w:cs="Times New Roman"/>
          <w:sz w:val="22"/>
          <w:szCs w:val="22"/>
        </w:rPr>
        <w:t xml:space="preserve">uitment/selection process shall, at the School’s sole option, </w:t>
      </w:r>
      <w:r w:rsidRPr="005E64EA">
        <w:rPr>
          <w:rFonts w:cs="Times New Roman"/>
          <w:sz w:val="22"/>
          <w:szCs w:val="22"/>
        </w:rPr>
        <w:t>void this Contract, even if not discovered until after the term begins.</w:t>
      </w:r>
    </w:p>
    <w:p w:rsidR="00230108" w:rsidRPr="005E64EA" w:rsidRDefault="00A66429" w:rsidP="005E64EA">
      <w:pPr>
        <w:ind w:firstLine="720"/>
        <w:jc w:val="both"/>
        <w:rPr>
          <w:rFonts w:cs="Times New Roman"/>
          <w:sz w:val="22"/>
          <w:szCs w:val="22"/>
        </w:rPr>
      </w:pPr>
    </w:p>
    <w:p w:rsidR="001930EB"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Termination</w:t>
      </w:r>
      <w:r w:rsidRPr="00501CE3">
        <w:rPr>
          <w:rFonts w:cs="Times New Roman"/>
          <w:b/>
          <w:sz w:val="22"/>
          <w:szCs w:val="22"/>
        </w:rPr>
        <w:t>:</w:t>
      </w:r>
      <w:r w:rsidRPr="005E64EA">
        <w:rPr>
          <w:rFonts w:cs="Times New Roman"/>
          <w:sz w:val="22"/>
          <w:szCs w:val="22"/>
        </w:rPr>
        <w:t xml:space="preserve">  This </w:t>
      </w:r>
      <w:r w:rsidR="00F65BDA">
        <w:rPr>
          <w:rFonts w:cs="Times New Roman"/>
          <w:sz w:val="22"/>
          <w:szCs w:val="22"/>
        </w:rPr>
        <w:t>Contract</w:t>
      </w:r>
      <w:r w:rsidRPr="005E64EA">
        <w:rPr>
          <w:rFonts w:cs="Times New Roman"/>
          <w:sz w:val="22"/>
          <w:szCs w:val="22"/>
        </w:rPr>
        <w:t xml:space="preserve"> </w:t>
      </w:r>
      <w:r w:rsidR="00754AED" w:rsidRPr="005E64EA">
        <w:rPr>
          <w:rFonts w:cs="Times New Roman"/>
          <w:sz w:val="22"/>
          <w:szCs w:val="22"/>
        </w:rPr>
        <w:t xml:space="preserve">shall </w:t>
      </w:r>
      <w:r w:rsidRPr="005E64EA">
        <w:rPr>
          <w:rFonts w:cs="Times New Roman"/>
          <w:sz w:val="22"/>
          <w:szCs w:val="22"/>
        </w:rPr>
        <w:t>terminate as follows:</w:t>
      </w:r>
    </w:p>
    <w:p w:rsidR="00824971" w:rsidRPr="005E64EA" w:rsidRDefault="00A66429" w:rsidP="005E64EA">
      <w:pPr>
        <w:ind w:firstLine="720"/>
        <w:jc w:val="both"/>
        <w:rPr>
          <w:rFonts w:cs="Times New Roman"/>
          <w:sz w:val="22"/>
          <w:szCs w:val="22"/>
        </w:rPr>
      </w:pPr>
    </w:p>
    <w:p w:rsidR="004C5E8E"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By mutual written consent of Teacher and the School;</w:t>
      </w:r>
    </w:p>
    <w:p w:rsidR="00C769BA" w:rsidRPr="005E64EA" w:rsidRDefault="00A66429" w:rsidP="005E64EA">
      <w:pPr>
        <w:ind w:firstLine="1440"/>
        <w:jc w:val="both"/>
        <w:rPr>
          <w:rFonts w:cs="Times New Roman"/>
          <w:sz w:val="22"/>
          <w:szCs w:val="22"/>
        </w:rPr>
      </w:pPr>
    </w:p>
    <w:p w:rsidR="009F688C"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Upon 30 days written notice to Teacher by the School, in the event of declining enrollment and/or financial hardship of the School;</w:t>
      </w:r>
    </w:p>
    <w:p w:rsidR="00C769BA" w:rsidRPr="005E64EA" w:rsidRDefault="00A66429" w:rsidP="005E64EA">
      <w:pPr>
        <w:ind w:firstLine="1440"/>
        <w:jc w:val="both"/>
        <w:rPr>
          <w:rFonts w:cs="Times New Roman"/>
          <w:sz w:val="22"/>
          <w:szCs w:val="22"/>
        </w:rPr>
      </w:pPr>
    </w:p>
    <w:p w:rsidR="00952B0F" w:rsidRPr="006541BE" w:rsidRDefault="002973E9" w:rsidP="005E64EA">
      <w:pPr>
        <w:pStyle w:val="ListParagraph"/>
        <w:numPr>
          <w:ilvl w:val="1"/>
          <w:numId w:val="21"/>
        </w:numPr>
        <w:ind w:left="0" w:firstLine="1440"/>
        <w:jc w:val="both"/>
        <w:rPr>
          <w:rFonts w:cs="Times New Roman"/>
          <w:sz w:val="22"/>
          <w:szCs w:val="22"/>
        </w:rPr>
      </w:pPr>
      <w:r w:rsidRPr="005E64EA">
        <w:rPr>
          <w:sz w:val="22"/>
          <w:szCs w:val="22"/>
        </w:rPr>
        <w:t xml:space="preserve">Immediately by School, upon written notice to Teacher, </w:t>
      </w:r>
      <w:r w:rsidRPr="005E64EA">
        <w:rPr>
          <w:b/>
          <w:bCs/>
          <w:sz w:val="22"/>
          <w:szCs w:val="22"/>
          <w:u w:val="single"/>
        </w:rPr>
        <w:t>for cause</w:t>
      </w:r>
      <w:r w:rsidRPr="005E64EA">
        <w:rPr>
          <w:sz w:val="22"/>
          <w:szCs w:val="22"/>
        </w:rPr>
        <w:t>, which includes but is not limited to the following:</w:t>
      </w:r>
      <w:r w:rsidR="00952B0F" w:rsidRPr="005E64EA">
        <w:rPr>
          <w:sz w:val="22"/>
          <w:szCs w:val="22"/>
        </w:rPr>
        <w:t xml:space="preserve"> </w:t>
      </w:r>
      <w:r w:rsidRPr="005E64EA">
        <w:rPr>
          <w:sz w:val="22"/>
          <w:szCs w:val="22"/>
        </w:rPr>
        <w:t xml:space="preserve"> moral misconduct </w:t>
      </w:r>
      <w:r w:rsidR="00931A81">
        <w:rPr>
          <w:sz w:val="22"/>
          <w:szCs w:val="22"/>
        </w:rPr>
        <w:t xml:space="preserve">deemed by the School in its discretion to  be </w:t>
      </w:r>
      <w:r w:rsidRPr="005E64EA">
        <w:rPr>
          <w:sz w:val="22"/>
          <w:szCs w:val="22"/>
        </w:rPr>
        <w:t>detrimental to the reputation of the School, the Diocese or the Catholic Church; violation of the parish/school/dioces</w:t>
      </w:r>
      <w:r w:rsidR="00DE03F2">
        <w:rPr>
          <w:sz w:val="22"/>
          <w:szCs w:val="22"/>
        </w:rPr>
        <w:t>an</w:t>
      </w:r>
      <w:r w:rsidRPr="005E64EA">
        <w:rPr>
          <w:sz w:val="22"/>
          <w:szCs w:val="22"/>
        </w:rPr>
        <w:t xml:space="preserve"> alcohol and substance abuse policy or </w:t>
      </w:r>
      <w:r w:rsidR="00734C35" w:rsidRPr="005E64EA">
        <w:rPr>
          <w:sz w:val="22"/>
          <w:szCs w:val="22"/>
        </w:rPr>
        <w:t xml:space="preserve">the policy on </w:t>
      </w:r>
      <w:r w:rsidRPr="005E64EA">
        <w:rPr>
          <w:sz w:val="22"/>
          <w:szCs w:val="22"/>
        </w:rPr>
        <w:t>sexual misconduct</w:t>
      </w:r>
      <w:r w:rsidR="00734C35" w:rsidRPr="005E64EA">
        <w:rPr>
          <w:sz w:val="22"/>
          <w:szCs w:val="22"/>
        </w:rPr>
        <w:t xml:space="preserve"> or abuse of a minor, </w:t>
      </w:r>
      <w:r w:rsidR="00952B0F" w:rsidRPr="005E64EA">
        <w:rPr>
          <w:sz w:val="22"/>
          <w:szCs w:val="22"/>
        </w:rPr>
        <w:t>including, but not limited to</w:t>
      </w:r>
      <w:r w:rsidRPr="005E64EA">
        <w:rPr>
          <w:sz w:val="22"/>
          <w:szCs w:val="22"/>
        </w:rPr>
        <w:t xml:space="preserve"> the fail</w:t>
      </w:r>
      <w:r w:rsidR="00952B0F" w:rsidRPr="005E64EA">
        <w:rPr>
          <w:sz w:val="22"/>
          <w:szCs w:val="22"/>
        </w:rPr>
        <w:t>ure</w:t>
      </w:r>
      <w:r w:rsidRPr="005E64EA">
        <w:rPr>
          <w:sz w:val="22"/>
          <w:szCs w:val="22"/>
        </w:rPr>
        <w:t xml:space="preserve"> to report a suspected or known case of </w:t>
      </w:r>
      <w:r w:rsidR="00952B0F" w:rsidRPr="005E64EA">
        <w:rPr>
          <w:sz w:val="22"/>
          <w:szCs w:val="22"/>
        </w:rPr>
        <w:t xml:space="preserve">child </w:t>
      </w:r>
      <w:r w:rsidRPr="005E64EA">
        <w:rPr>
          <w:sz w:val="22"/>
          <w:szCs w:val="22"/>
        </w:rPr>
        <w:t>sexual abuse; illegal use of drugs, including prescription drugs; indictment for or conviction of a felony or crime involving moral turpitude</w:t>
      </w:r>
      <w:r w:rsidR="00952B0F" w:rsidRPr="005E64EA">
        <w:rPr>
          <w:sz w:val="22"/>
          <w:szCs w:val="22"/>
        </w:rPr>
        <w:t>;</w:t>
      </w:r>
      <w:r w:rsidRPr="005E64EA">
        <w:rPr>
          <w:sz w:val="22"/>
          <w:szCs w:val="22"/>
        </w:rPr>
        <w:t xml:space="preserve"> failure to maintain teaching certificate in current status</w:t>
      </w:r>
      <w:r w:rsidR="003F0C79" w:rsidRPr="005E64EA">
        <w:rPr>
          <w:sz w:val="22"/>
          <w:szCs w:val="22"/>
        </w:rPr>
        <w:t>, if required for the position</w:t>
      </w:r>
      <w:r w:rsidRPr="005E64EA">
        <w:rPr>
          <w:sz w:val="22"/>
          <w:szCs w:val="22"/>
        </w:rPr>
        <w:t xml:space="preserve">; inappropriate use of </w:t>
      </w:r>
      <w:r w:rsidR="00FD20DE">
        <w:rPr>
          <w:sz w:val="22"/>
          <w:szCs w:val="22"/>
        </w:rPr>
        <w:t>S</w:t>
      </w:r>
      <w:r w:rsidRPr="005E64EA">
        <w:rPr>
          <w:sz w:val="22"/>
          <w:szCs w:val="22"/>
        </w:rPr>
        <w:t xml:space="preserve">chool-owned technology; or misrepresentation of any fact or a material omission in Teacher’s application for employment. </w:t>
      </w:r>
      <w:r w:rsidR="0046463D" w:rsidRPr="005E64EA">
        <w:rPr>
          <w:sz w:val="22"/>
          <w:szCs w:val="22"/>
        </w:rPr>
        <w:t xml:space="preserve"> The School reserves the right to also suspend, with or without pay, or </w:t>
      </w:r>
      <w:r w:rsidR="00FD20DE">
        <w:rPr>
          <w:sz w:val="22"/>
          <w:szCs w:val="22"/>
        </w:rPr>
        <w:t xml:space="preserve">to </w:t>
      </w:r>
      <w:r w:rsidR="0046463D" w:rsidRPr="005E64EA">
        <w:rPr>
          <w:sz w:val="22"/>
          <w:szCs w:val="22"/>
        </w:rPr>
        <w:t>terminate Teacher in the event of an arrest for a felony or crime involving moral turpitude</w:t>
      </w:r>
      <w:r w:rsidR="006541BE">
        <w:rPr>
          <w:sz w:val="22"/>
          <w:szCs w:val="22"/>
        </w:rPr>
        <w:t>,</w:t>
      </w:r>
      <w:r w:rsidR="0046463D" w:rsidRPr="005E64EA">
        <w:rPr>
          <w:sz w:val="22"/>
          <w:szCs w:val="22"/>
        </w:rPr>
        <w:t xml:space="preserve"> </w:t>
      </w:r>
      <w:r w:rsidR="0046463D" w:rsidRPr="00DE03F2">
        <w:rPr>
          <w:iCs/>
          <w:sz w:val="22"/>
          <w:szCs w:val="22"/>
        </w:rPr>
        <w:t xml:space="preserve">after the Teacher </w:t>
      </w:r>
      <w:r w:rsidR="00DE03F2" w:rsidRPr="00DE03F2">
        <w:rPr>
          <w:iCs/>
          <w:sz w:val="22"/>
          <w:szCs w:val="22"/>
        </w:rPr>
        <w:t xml:space="preserve">has been </w:t>
      </w:r>
      <w:r w:rsidR="0046463D" w:rsidRPr="00DE03F2">
        <w:rPr>
          <w:iCs/>
          <w:sz w:val="22"/>
          <w:szCs w:val="22"/>
        </w:rPr>
        <w:t xml:space="preserve">given the opportunity to explain </w:t>
      </w:r>
      <w:r w:rsidR="00DE03F2" w:rsidRPr="00DE03F2">
        <w:rPr>
          <w:iCs/>
          <w:sz w:val="22"/>
          <w:szCs w:val="22"/>
        </w:rPr>
        <w:t xml:space="preserve">to the School </w:t>
      </w:r>
      <w:r w:rsidR="0046463D" w:rsidRPr="00DE03F2">
        <w:rPr>
          <w:iCs/>
          <w:sz w:val="22"/>
          <w:szCs w:val="22"/>
        </w:rPr>
        <w:t>the circ</w:t>
      </w:r>
      <w:r w:rsidR="00DE03F2">
        <w:rPr>
          <w:iCs/>
          <w:sz w:val="22"/>
          <w:szCs w:val="22"/>
        </w:rPr>
        <w:t>umstances leading to the arrest.</w:t>
      </w:r>
    </w:p>
    <w:p w:rsidR="006541BE" w:rsidRPr="006541BE" w:rsidRDefault="006541BE" w:rsidP="006541BE">
      <w:pPr>
        <w:pStyle w:val="ListParagraph"/>
        <w:rPr>
          <w:rFonts w:cs="Times New Roman"/>
          <w:sz w:val="22"/>
          <w:szCs w:val="22"/>
        </w:rPr>
      </w:pPr>
    </w:p>
    <w:p w:rsidR="009F688C" w:rsidRPr="005E64EA" w:rsidRDefault="00931A81" w:rsidP="005E64EA">
      <w:pPr>
        <w:pStyle w:val="ListParagraph"/>
        <w:numPr>
          <w:ilvl w:val="1"/>
          <w:numId w:val="21"/>
        </w:numPr>
        <w:ind w:left="0" w:firstLine="1440"/>
        <w:jc w:val="both"/>
        <w:rPr>
          <w:rFonts w:cs="Times New Roman"/>
          <w:sz w:val="22"/>
          <w:szCs w:val="22"/>
        </w:rPr>
      </w:pPr>
      <w:r w:rsidRPr="00931A81">
        <w:rPr>
          <w:b/>
          <w:sz w:val="22"/>
          <w:szCs w:val="22"/>
          <w:u w:val="single"/>
        </w:rPr>
        <w:t>F</w:t>
      </w:r>
      <w:r w:rsidRPr="005E64EA">
        <w:rPr>
          <w:b/>
          <w:sz w:val="22"/>
          <w:szCs w:val="22"/>
          <w:u w:val="single"/>
        </w:rPr>
        <w:t>or cause</w:t>
      </w:r>
      <w:r w:rsidRPr="005E64EA">
        <w:rPr>
          <w:sz w:val="22"/>
          <w:szCs w:val="22"/>
        </w:rPr>
        <w:t>,</w:t>
      </w:r>
      <w:r>
        <w:rPr>
          <w:sz w:val="22"/>
          <w:szCs w:val="22"/>
        </w:rPr>
        <w:t xml:space="preserve"> f</w:t>
      </w:r>
      <w:r w:rsidR="002973E9" w:rsidRPr="005E64EA">
        <w:rPr>
          <w:sz w:val="22"/>
          <w:szCs w:val="22"/>
        </w:rPr>
        <w:t>ollowing a failure by Teacher</w:t>
      </w:r>
      <w:r>
        <w:rPr>
          <w:sz w:val="22"/>
          <w:szCs w:val="22"/>
        </w:rPr>
        <w:t>, after written notice from the School identifying performance deficiencies,</w:t>
      </w:r>
      <w:r w:rsidR="002973E9" w:rsidRPr="005E64EA">
        <w:rPr>
          <w:sz w:val="22"/>
          <w:szCs w:val="22"/>
        </w:rPr>
        <w:t xml:space="preserve"> to correct </w:t>
      </w:r>
      <w:r>
        <w:rPr>
          <w:sz w:val="22"/>
          <w:szCs w:val="22"/>
        </w:rPr>
        <w:t xml:space="preserve">such deficiencies, </w:t>
      </w:r>
      <w:r w:rsidR="002973E9" w:rsidRPr="005E64EA">
        <w:rPr>
          <w:sz w:val="22"/>
          <w:szCs w:val="22"/>
        </w:rPr>
        <w:t xml:space="preserve">which </w:t>
      </w:r>
      <w:r>
        <w:rPr>
          <w:sz w:val="22"/>
          <w:szCs w:val="22"/>
        </w:rPr>
        <w:t xml:space="preserve">may include but are </w:t>
      </w:r>
      <w:r w:rsidR="002973E9" w:rsidRPr="005E64EA">
        <w:rPr>
          <w:sz w:val="22"/>
          <w:szCs w:val="22"/>
        </w:rPr>
        <w:t>not limited to</w:t>
      </w:r>
      <w:r>
        <w:rPr>
          <w:sz w:val="22"/>
          <w:szCs w:val="22"/>
        </w:rPr>
        <w:t xml:space="preserve"> the following</w:t>
      </w:r>
      <w:r w:rsidR="002973E9" w:rsidRPr="005E64EA">
        <w:rPr>
          <w:sz w:val="22"/>
          <w:szCs w:val="22"/>
        </w:rPr>
        <w:t>: </w:t>
      </w:r>
      <w:r>
        <w:rPr>
          <w:sz w:val="22"/>
          <w:szCs w:val="22"/>
        </w:rPr>
        <w:t xml:space="preserve"> </w:t>
      </w:r>
      <w:r w:rsidR="00952B0F" w:rsidRPr="005E64EA">
        <w:rPr>
          <w:sz w:val="22"/>
          <w:szCs w:val="22"/>
        </w:rPr>
        <w:t>the</w:t>
      </w:r>
      <w:r w:rsidR="002973E9" w:rsidRPr="005E64EA">
        <w:rPr>
          <w:sz w:val="22"/>
          <w:szCs w:val="22"/>
        </w:rPr>
        <w:t xml:space="preserve"> </w:t>
      </w:r>
      <w:r w:rsidR="00952B0F" w:rsidRPr="005E64EA">
        <w:rPr>
          <w:sz w:val="22"/>
          <w:szCs w:val="22"/>
        </w:rPr>
        <w:t>failure to comply with any of the duties set forth in Section 3 or the</w:t>
      </w:r>
      <w:r w:rsidR="002973E9" w:rsidRPr="005E64EA">
        <w:rPr>
          <w:sz w:val="22"/>
          <w:szCs w:val="22"/>
        </w:rPr>
        <w:t xml:space="preserve"> breach of any </w:t>
      </w:r>
      <w:r w:rsidR="00952B0F" w:rsidRPr="005E64EA">
        <w:rPr>
          <w:sz w:val="22"/>
          <w:szCs w:val="22"/>
        </w:rPr>
        <w:t xml:space="preserve">other </w:t>
      </w:r>
      <w:r w:rsidR="002973E9" w:rsidRPr="005E64EA">
        <w:rPr>
          <w:sz w:val="22"/>
          <w:szCs w:val="22"/>
        </w:rPr>
        <w:t xml:space="preserve">term or condition of this Contract not otherwise addressed </w:t>
      </w:r>
      <w:r w:rsidR="00952B0F" w:rsidRPr="005E64EA">
        <w:rPr>
          <w:sz w:val="22"/>
          <w:szCs w:val="22"/>
        </w:rPr>
        <w:t xml:space="preserve">in Section 4.c </w:t>
      </w:r>
      <w:r w:rsidR="002973E9" w:rsidRPr="005E64EA">
        <w:rPr>
          <w:sz w:val="22"/>
          <w:szCs w:val="22"/>
        </w:rPr>
        <w:t>above; inefficiency or incompetence; neglect of duty or frequent absenteeism other than as permitted in the</w:t>
      </w:r>
      <w:r w:rsidR="00734C35" w:rsidRPr="005E64EA">
        <w:rPr>
          <w:sz w:val="22"/>
          <w:szCs w:val="22"/>
        </w:rPr>
        <w:t xml:space="preserve"> policy on Leaves of Absence in the Diocesan </w:t>
      </w:r>
      <w:r w:rsidR="006541BE">
        <w:rPr>
          <w:sz w:val="22"/>
          <w:szCs w:val="22"/>
        </w:rPr>
        <w:t>Employee Personnel</w:t>
      </w:r>
      <w:r w:rsidR="006541BE" w:rsidRPr="005E64EA">
        <w:rPr>
          <w:sz w:val="22"/>
          <w:szCs w:val="22"/>
        </w:rPr>
        <w:t xml:space="preserve"> Manual</w:t>
      </w:r>
      <w:r w:rsidR="002973E9" w:rsidRPr="005E64EA">
        <w:rPr>
          <w:i/>
          <w:iCs/>
          <w:sz w:val="22"/>
          <w:szCs w:val="22"/>
        </w:rPr>
        <w:t>;</w:t>
      </w:r>
      <w:r w:rsidR="002973E9" w:rsidRPr="005E64EA">
        <w:rPr>
          <w:sz w:val="22"/>
          <w:szCs w:val="22"/>
        </w:rPr>
        <w:t xml:space="preserve"> departing at times other than those stipulated by the School’s administr</w:t>
      </w:r>
      <w:r w:rsidR="0046463D" w:rsidRPr="005E64EA">
        <w:rPr>
          <w:sz w:val="22"/>
          <w:szCs w:val="22"/>
        </w:rPr>
        <w:t>ation</w:t>
      </w:r>
      <w:r w:rsidR="002973E9" w:rsidRPr="005E64EA">
        <w:rPr>
          <w:sz w:val="22"/>
          <w:szCs w:val="22"/>
        </w:rPr>
        <w:t>; insubordination</w:t>
      </w:r>
      <w:r w:rsidR="0046463D" w:rsidRPr="005E64EA">
        <w:rPr>
          <w:sz w:val="22"/>
          <w:szCs w:val="22"/>
        </w:rPr>
        <w:t>;</w:t>
      </w:r>
      <w:r w:rsidR="002973E9" w:rsidRPr="005E64EA">
        <w:rPr>
          <w:sz w:val="22"/>
          <w:szCs w:val="22"/>
        </w:rPr>
        <w:t xml:space="preserve"> failure to adapt to new teaching methods</w:t>
      </w:r>
      <w:r>
        <w:rPr>
          <w:sz w:val="22"/>
          <w:szCs w:val="22"/>
        </w:rPr>
        <w:t>; failure to comply with written policies or directives</w:t>
      </w:r>
      <w:r w:rsidR="00AB735C">
        <w:rPr>
          <w:sz w:val="22"/>
          <w:szCs w:val="22"/>
        </w:rPr>
        <w:t xml:space="preserve"> or the Employee and Volunteer Pledge</w:t>
      </w:r>
      <w:r>
        <w:rPr>
          <w:sz w:val="22"/>
          <w:szCs w:val="22"/>
        </w:rPr>
        <w:t xml:space="preserve"> as promulgated from time to time.</w:t>
      </w:r>
      <w:r w:rsidR="002973E9" w:rsidRPr="005E64EA">
        <w:rPr>
          <w:sz w:val="22"/>
          <w:szCs w:val="22"/>
        </w:rPr>
        <w:t xml:space="preserve">  </w:t>
      </w:r>
    </w:p>
    <w:p w:rsidR="00561351" w:rsidRPr="005E64EA" w:rsidRDefault="00A66429" w:rsidP="005E64EA">
      <w:pPr>
        <w:ind w:firstLine="1440"/>
        <w:jc w:val="both"/>
        <w:rPr>
          <w:rFonts w:cs="Times New Roman"/>
          <w:sz w:val="22"/>
          <w:szCs w:val="22"/>
        </w:rPr>
      </w:pPr>
    </w:p>
    <w:p w:rsidR="00824971"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Immediately upon the death of Teacher;</w:t>
      </w:r>
    </w:p>
    <w:p w:rsidR="00824971" w:rsidRPr="005E64EA" w:rsidRDefault="00A66429" w:rsidP="005E64EA">
      <w:pPr>
        <w:ind w:firstLine="1440"/>
        <w:jc w:val="both"/>
        <w:rPr>
          <w:rFonts w:cs="Times New Roman"/>
          <w:sz w:val="22"/>
          <w:szCs w:val="22"/>
        </w:rPr>
      </w:pPr>
    </w:p>
    <w:p w:rsidR="00874E27"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bCs/>
          <w:sz w:val="22"/>
          <w:szCs w:val="22"/>
        </w:rPr>
        <w:t xml:space="preserve">Upon teacher having used all available leaves of absence, including FMLA leave, and if Teacher is then unable, including with reasonable accommodation, to perform all essential duties of the position, the School shall have the option to terminate this </w:t>
      </w:r>
      <w:r w:rsidR="002A5F44" w:rsidRPr="005E64EA">
        <w:rPr>
          <w:rFonts w:cs="Times New Roman"/>
          <w:bCs/>
          <w:sz w:val="22"/>
          <w:szCs w:val="22"/>
        </w:rPr>
        <w:t>C</w:t>
      </w:r>
      <w:r w:rsidRPr="005E64EA">
        <w:rPr>
          <w:rFonts w:cs="Times New Roman"/>
          <w:bCs/>
          <w:sz w:val="22"/>
          <w:szCs w:val="22"/>
        </w:rPr>
        <w:t>ontract immediately upon written notice to Teacher.</w:t>
      </w:r>
    </w:p>
    <w:p w:rsidR="002B1A4D" w:rsidRPr="005E64EA" w:rsidRDefault="00A66429" w:rsidP="005E64EA">
      <w:pPr>
        <w:ind w:firstLine="1440"/>
        <w:jc w:val="both"/>
        <w:rPr>
          <w:rFonts w:cs="Times New Roman"/>
          <w:sz w:val="22"/>
          <w:szCs w:val="22"/>
        </w:rPr>
      </w:pPr>
    </w:p>
    <w:p w:rsidR="00061A5C"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By either party </w:t>
      </w:r>
      <w:r w:rsidRPr="005E64EA">
        <w:rPr>
          <w:rFonts w:cs="Times New Roman"/>
          <w:b/>
          <w:sz w:val="22"/>
          <w:szCs w:val="22"/>
          <w:u w:val="single"/>
        </w:rPr>
        <w:t>without cause</w:t>
      </w:r>
      <w:r w:rsidRPr="005E64EA">
        <w:rPr>
          <w:rFonts w:cs="Times New Roman"/>
          <w:sz w:val="22"/>
          <w:szCs w:val="22"/>
        </w:rPr>
        <w:t xml:space="preserve"> upon forty-five (45) calendar days pr</w:t>
      </w:r>
      <w:r w:rsidR="005A64EC">
        <w:rPr>
          <w:rFonts w:cs="Times New Roman"/>
          <w:sz w:val="22"/>
          <w:szCs w:val="22"/>
        </w:rPr>
        <w:t>ior written notice to the other;</w:t>
      </w:r>
    </w:p>
    <w:p w:rsidR="00CB22FD" w:rsidRPr="005E64EA" w:rsidRDefault="00A66429" w:rsidP="005E64EA">
      <w:pPr>
        <w:pStyle w:val="ListParagraph"/>
        <w:ind w:left="1440"/>
        <w:jc w:val="both"/>
        <w:rPr>
          <w:rFonts w:cs="Times New Roman"/>
          <w:sz w:val="22"/>
          <w:szCs w:val="22"/>
        </w:rPr>
      </w:pPr>
    </w:p>
    <w:p w:rsidR="00CB22FD" w:rsidRPr="00903F08" w:rsidRDefault="009C57FC" w:rsidP="00385081">
      <w:pPr>
        <w:pStyle w:val="ListParagraph"/>
        <w:numPr>
          <w:ilvl w:val="1"/>
          <w:numId w:val="21"/>
        </w:numPr>
        <w:ind w:left="0" w:firstLine="1440"/>
        <w:jc w:val="both"/>
        <w:rPr>
          <w:rFonts w:cs="Times New Roman"/>
          <w:sz w:val="22"/>
          <w:szCs w:val="22"/>
        </w:rPr>
      </w:pPr>
      <w:r w:rsidRPr="00903F08">
        <w:rPr>
          <w:rFonts w:cs="Times New Roman"/>
          <w:sz w:val="22"/>
          <w:szCs w:val="22"/>
        </w:rPr>
        <w:t>Automatically</w:t>
      </w:r>
      <w:r w:rsidR="00903F08" w:rsidRPr="00903F08">
        <w:rPr>
          <w:rFonts w:cs="Times New Roman"/>
          <w:sz w:val="22"/>
          <w:szCs w:val="22"/>
        </w:rPr>
        <w:t>, as it pertains to the Duties of Teacher to be provided in Section 3 of this</w:t>
      </w:r>
      <w:r w:rsidR="00903F08">
        <w:rPr>
          <w:rFonts w:cs="Times New Roman"/>
          <w:sz w:val="22"/>
          <w:szCs w:val="22"/>
        </w:rPr>
        <w:t xml:space="preserve"> </w:t>
      </w:r>
      <w:r w:rsidR="00903F08" w:rsidRPr="00903F08">
        <w:rPr>
          <w:rFonts w:cs="Times New Roman"/>
          <w:sz w:val="22"/>
          <w:szCs w:val="22"/>
        </w:rPr>
        <w:t xml:space="preserve">Contract, </w:t>
      </w:r>
      <w:r w:rsidR="00754AED" w:rsidRPr="00903F08">
        <w:rPr>
          <w:rFonts w:cs="Times New Roman"/>
          <w:sz w:val="22"/>
          <w:szCs w:val="22"/>
        </w:rPr>
        <w:t>up</w:t>
      </w:r>
      <w:r w:rsidRPr="00903F08">
        <w:rPr>
          <w:rFonts w:cs="Times New Roman"/>
          <w:sz w:val="22"/>
          <w:szCs w:val="22"/>
        </w:rPr>
        <w:t xml:space="preserve">on the expiration of the last day of the academic year, unless the School provides at least ten (10) calendar days prior written notice indicating that it will </w:t>
      </w:r>
      <w:r w:rsidR="00CC0235" w:rsidRPr="00903F08">
        <w:rPr>
          <w:rFonts w:cs="Times New Roman"/>
          <w:sz w:val="22"/>
          <w:szCs w:val="22"/>
        </w:rPr>
        <w:t>offer Teacher a new c</w:t>
      </w:r>
      <w:r w:rsidRPr="00903F08">
        <w:rPr>
          <w:rFonts w:cs="Times New Roman"/>
          <w:sz w:val="22"/>
          <w:szCs w:val="22"/>
        </w:rPr>
        <w:t>ontract for a</w:t>
      </w:r>
      <w:r w:rsidR="00CC0235" w:rsidRPr="00903F08">
        <w:rPr>
          <w:rFonts w:cs="Times New Roman"/>
          <w:sz w:val="22"/>
          <w:szCs w:val="22"/>
        </w:rPr>
        <w:t xml:space="preserve"> new</w:t>
      </w:r>
      <w:r w:rsidRPr="00903F08">
        <w:rPr>
          <w:rFonts w:cs="Times New Roman"/>
          <w:sz w:val="22"/>
          <w:szCs w:val="22"/>
        </w:rPr>
        <w:t xml:space="preserve"> one-year term, which shall be subject to all of the terms and conditions set forth herein.</w:t>
      </w:r>
      <w:r w:rsidR="00FD20DE" w:rsidRPr="00903F08">
        <w:rPr>
          <w:rFonts w:cs="Times New Roman"/>
          <w:sz w:val="22"/>
          <w:szCs w:val="22"/>
        </w:rPr>
        <w:t xml:space="preserve">  Termination under the </w:t>
      </w:r>
      <w:r w:rsidR="00FD20DE" w:rsidRPr="00903F08">
        <w:rPr>
          <w:rFonts w:cs="Times New Roman"/>
          <w:sz w:val="22"/>
          <w:szCs w:val="22"/>
        </w:rPr>
        <w:lastRenderedPageBreak/>
        <w:t xml:space="preserve">provisions of this subsection h shall be subject to the School’s obligation to continue salary payments thereafter </w:t>
      </w:r>
      <w:r w:rsidR="000A3703" w:rsidRPr="00903F08">
        <w:rPr>
          <w:rFonts w:cs="Times New Roman"/>
          <w:sz w:val="22"/>
          <w:szCs w:val="22"/>
        </w:rPr>
        <w:t>to the extent</w:t>
      </w:r>
      <w:r w:rsidR="00FD20DE" w:rsidRPr="00903F08">
        <w:rPr>
          <w:rFonts w:cs="Times New Roman"/>
          <w:sz w:val="22"/>
          <w:szCs w:val="22"/>
        </w:rPr>
        <w:t xml:space="preserve"> Teacher’s pay periods provided on </w:t>
      </w:r>
      <w:r w:rsidR="00FD20DE" w:rsidRPr="00903F08">
        <w:rPr>
          <w:rFonts w:cs="Times New Roman"/>
          <w:sz w:val="22"/>
          <w:szCs w:val="22"/>
          <w:u w:val="single"/>
        </w:rPr>
        <w:t>Exhibit A</w:t>
      </w:r>
      <w:r w:rsidR="00FD20DE" w:rsidRPr="00903F08">
        <w:rPr>
          <w:rFonts w:cs="Times New Roman"/>
          <w:sz w:val="22"/>
          <w:szCs w:val="22"/>
        </w:rPr>
        <w:t xml:space="preserve"> extend beyond the end of the academic year.</w:t>
      </w:r>
    </w:p>
    <w:p w:rsidR="00061A5C" w:rsidRPr="005E64EA" w:rsidRDefault="00A66429" w:rsidP="005E64EA">
      <w:pPr>
        <w:pStyle w:val="ListParagraph"/>
        <w:ind w:left="1440"/>
        <w:jc w:val="both"/>
        <w:rPr>
          <w:rFonts w:cs="Times New Roman"/>
          <w:sz w:val="22"/>
          <w:szCs w:val="22"/>
        </w:rPr>
      </w:pPr>
    </w:p>
    <w:p w:rsidR="009F688C" w:rsidRPr="005E64EA" w:rsidRDefault="009C57FC" w:rsidP="005E64EA">
      <w:pPr>
        <w:jc w:val="both"/>
        <w:rPr>
          <w:rFonts w:cs="Times New Roman"/>
          <w:sz w:val="22"/>
          <w:szCs w:val="22"/>
        </w:rPr>
      </w:pPr>
      <w:r w:rsidRPr="005E64EA">
        <w:rPr>
          <w:rFonts w:cs="Times New Roman"/>
          <w:sz w:val="22"/>
          <w:szCs w:val="22"/>
        </w:rPr>
        <w:t xml:space="preserve">The </w:t>
      </w:r>
      <w:r w:rsidR="00931A81">
        <w:rPr>
          <w:rFonts w:cs="Times New Roman"/>
          <w:sz w:val="22"/>
          <w:szCs w:val="22"/>
        </w:rPr>
        <w:t xml:space="preserve">failure of the School to exercise its right to terminate Teacher’s employment in a situation in which it is entitled to do so shall not constitute a waiver of any </w:t>
      </w:r>
      <w:r w:rsidR="000A3703">
        <w:rPr>
          <w:rFonts w:cs="Times New Roman"/>
          <w:sz w:val="22"/>
          <w:szCs w:val="22"/>
        </w:rPr>
        <w:t xml:space="preserve">termination </w:t>
      </w:r>
      <w:r w:rsidR="00931A81">
        <w:rPr>
          <w:rFonts w:cs="Times New Roman"/>
          <w:sz w:val="22"/>
          <w:szCs w:val="22"/>
        </w:rPr>
        <w:t xml:space="preserve">rights the School may have in the future.  The </w:t>
      </w:r>
      <w:r w:rsidRPr="005E64EA">
        <w:rPr>
          <w:rFonts w:cs="Times New Roman"/>
          <w:sz w:val="22"/>
          <w:szCs w:val="22"/>
        </w:rPr>
        <w:t xml:space="preserve">School may, at its sole discretion, waive any or all of any required notice period in the event of termination by the Teacher.  In the event of termination by the School, the School may, at its option, elect to pay Teacher’s salary in lieu of allowing or requiring Teacher to work until the expiration of any notice period.  </w:t>
      </w:r>
      <w:r w:rsidR="0046463D" w:rsidRPr="005E64EA">
        <w:rPr>
          <w:sz w:val="22"/>
          <w:szCs w:val="22"/>
        </w:rPr>
        <w:t>In the event of termination for cause, the School shall have no further obligations under this Contract other than payment through the date of termination.</w:t>
      </w:r>
    </w:p>
    <w:p w:rsidR="00230108" w:rsidRPr="005E64EA" w:rsidRDefault="00A66429" w:rsidP="005E64EA">
      <w:pPr>
        <w:ind w:firstLine="720"/>
        <w:jc w:val="both"/>
        <w:rPr>
          <w:rFonts w:cs="Times New Roman"/>
          <w:sz w:val="22"/>
          <w:szCs w:val="22"/>
        </w:rPr>
      </w:pPr>
    </w:p>
    <w:p w:rsidR="00645903"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Screening</w:t>
      </w:r>
      <w:r w:rsidRPr="00501CE3">
        <w:rPr>
          <w:rFonts w:cs="Times New Roman"/>
          <w:b/>
          <w:sz w:val="22"/>
          <w:szCs w:val="22"/>
        </w:rPr>
        <w:t>:</w:t>
      </w:r>
      <w:r w:rsidRPr="005E64EA">
        <w:rPr>
          <w:rFonts w:cs="Times New Roman"/>
          <w:sz w:val="22"/>
          <w:szCs w:val="22"/>
        </w:rPr>
        <w:t xml:space="preserve">  Teacher acknowledges that employment by the School is contingent upon an acceptable report through the Diocesan </w:t>
      </w:r>
      <w:r w:rsidR="002F4AA5">
        <w:rPr>
          <w:rFonts w:cs="Times New Roman"/>
          <w:sz w:val="22"/>
          <w:szCs w:val="22"/>
        </w:rPr>
        <w:t>s</w:t>
      </w:r>
      <w:r w:rsidRPr="005E64EA">
        <w:rPr>
          <w:rFonts w:cs="Times New Roman"/>
          <w:sz w:val="22"/>
          <w:szCs w:val="22"/>
        </w:rPr>
        <w:t xml:space="preserve">creening </w:t>
      </w:r>
      <w:r w:rsidR="002F4AA5">
        <w:rPr>
          <w:rFonts w:cs="Times New Roman"/>
          <w:sz w:val="22"/>
          <w:szCs w:val="22"/>
        </w:rPr>
        <w:t>p</w:t>
      </w:r>
      <w:r w:rsidRPr="005E64EA">
        <w:rPr>
          <w:rFonts w:cs="Times New Roman"/>
          <w:sz w:val="22"/>
          <w:szCs w:val="22"/>
        </w:rPr>
        <w:t>rocess, which shall include but not be limited to criminal background and driving records checks and meeting such other conditions as may be required by the Diocesan Office of Child Protecti</w:t>
      </w:r>
      <w:r w:rsidR="002973E9" w:rsidRPr="005E64EA">
        <w:rPr>
          <w:rFonts w:cs="Times New Roman"/>
          <w:sz w:val="22"/>
          <w:szCs w:val="22"/>
        </w:rPr>
        <w:t>on</w:t>
      </w:r>
      <w:r w:rsidRPr="005E64EA">
        <w:rPr>
          <w:rFonts w:cs="Times New Roman"/>
          <w:sz w:val="22"/>
          <w:szCs w:val="22"/>
        </w:rPr>
        <w:t xml:space="preserve"> Services. </w:t>
      </w:r>
      <w:r w:rsidR="002A5F44" w:rsidRPr="005E64EA">
        <w:rPr>
          <w:rFonts w:cs="Times New Roman"/>
          <w:sz w:val="22"/>
          <w:szCs w:val="22"/>
        </w:rPr>
        <w:t xml:space="preserve"> </w:t>
      </w:r>
      <w:r w:rsidRPr="005E64EA">
        <w:rPr>
          <w:rFonts w:cs="Times New Roman"/>
          <w:sz w:val="22"/>
          <w:szCs w:val="22"/>
        </w:rPr>
        <w:t xml:space="preserve">Whether a report is acceptable is determined </w:t>
      </w:r>
      <w:r w:rsidR="00DE03F2">
        <w:rPr>
          <w:rFonts w:cs="Times New Roman"/>
          <w:sz w:val="22"/>
          <w:szCs w:val="22"/>
        </w:rPr>
        <w:t>by</w:t>
      </w:r>
      <w:r w:rsidRPr="005E64EA">
        <w:rPr>
          <w:rFonts w:cs="Times New Roman"/>
          <w:sz w:val="22"/>
          <w:szCs w:val="22"/>
        </w:rPr>
        <w:t xml:space="preserve"> the Diocesan Screening Review Committee, in its sole discretion.  Teacher acknowledges that he/she will be require</w:t>
      </w:r>
      <w:r w:rsidR="002A5F44" w:rsidRPr="005E64EA">
        <w:rPr>
          <w:rFonts w:cs="Times New Roman"/>
          <w:sz w:val="22"/>
          <w:szCs w:val="22"/>
        </w:rPr>
        <w:t>d</w:t>
      </w:r>
      <w:r w:rsidRPr="005E64EA">
        <w:rPr>
          <w:rFonts w:cs="Times New Roman"/>
          <w:sz w:val="22"/>
          <w:szCs w:val="22"/>
        </w:rPr>
        <w:t xml:space="preserve"> to complete the VIRTUS “Protecting our Children” training program (or other similar program designated by the Diocese) prior to the first day Teacher begins working with children</w:t>
      </w:r>
      <w:r w:rsidR="002A5F44" w:rsidRPr="005E64EA">
        <w:rPr>
          <w:rFonts w:cs="Times New Roman"/>
          <w:sz w:val="22"/>
          <w:szCs w:val="22"/>
        </w:rPr>
        <w:t xml:space="preserve"> or this C</w:t>
      </w:r>
      <w:r w:rsidRPr="005E64EA">
        <w:rPr>
          <w:rFonts w:cs="Times New Roman"/>
          <w:sz w:val="22"/>
          <w:szCs w:val="22"/>
        </w:rPr>
        <w:t>ontract may be terminated immediately upon written notice by the School to Teacher.</w:t>
      </w:r>
      <w:r w:rsidR="002A5F44" w:rsidRPr="005E64EA">
        <w:rPr>
          <w:rFonts w:cs="Times New Roman"/>
          <w:sz w:val="22"/>
          <w:szCs w:val="22"/>
        </w:rPr>
        <w:t xml:space="preserve"> </w:t>
      </w:r>
      <w:r w:rsidRPr="005E64EA">
        <w:rPr>
          <w:rFonts w:cs="Times New Roman"/>
          <w:sz w:val="22"/>
          <w:szCs w:val="22"/>
        </w:rPr>
        <w:t xml:space="preserve"> </w:t>
      </w:r>
      <w:r w:rsidR="002F4AA5">
        <w:rPr>
          <w:rFonts w:cs="Times New Roman"/>
          <w:sz w:val="22"/>
          <w:szCs w:val="22"/>
        </w:rPr>
        <w:t xml:space="preserve">Teacher further acknowledges the continuing right of the School to conduct checks of such records for so long as Teacher’s employment continues. </w:t>
      </w:r>
    </w:p>
    <w:p w:rsidR="00230108" w:rsidRPr="005E64EA" w:rsidRDefault="00A66429" w:rsidP="005E64EA">
      <w:pPr>
        <w:ind w:firstLine="720"/>
        <w:jc w:val="both"/>
        <w:rPr>
          <w:rFonts w:cs="Times New Roman"/>
          <w:sz w:val="22"/>
          <w:szCs w:val="22"/>
        </w:rPr>
      </w:pPr>
    </w:p>
    <w:p w:rsidR="00061A5C"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Diocesan Rules and Regulations</w:t>
      </w:r>
      <w:r w:rsidRPr="00501CE3">
        <w:rPr>
          <w:rFonts w:cs="Times New Roman"/>
          <w:b/>
          <w:sz w:val="22"/>
          <w:szCs w:val="22"/>
        </w:rPr>
        <w:t>:</w:t>
      </w:r>
      <w:r w:rsidRPr="005E64EA">
        <w:rPr>
          <w:rFonts w:cs="Times New Roman"/>
          <w:sz w:val="22"/>
          <w:szCs w:val="22"/>
        </w:rPr>
        <w:t xml:space="preserve">  Teacher agrees to fully comply with all </w:t>
      </w:r>
      <w:r w:rsidR="002973E9" w:rsidRPr="005E64EA">
        <w:rPr>
          <w:rFonts w:cs="Times New Roman"/>
          <w:sz w:val="22"/>
          <w:szCs w:val="22"/>
        </w:rPr>
        <w:t>applicable</w:t>
      </w:r>
      <w:r w:rsidRPr="005E64EA">
        <w:rPr>
          <w:rFonts w:cs="Times New Roman"/>
          <w:sz w:val="22"/>
          <w:szCs w:val="22"/>
        </w:rPr>
        <w:t xml:space="preserve"> personnel policies, practices, and procedures promul</w:t>
      </w:r>
      <w:r w:rsidR="006541BE">
        <w:rPr>
          <w:rFonts w:cs="Times New Roman"/>
          <w:sz w:val="22"/>
          <w:szCs w:val="22"/>
        </w:rPr>
        <w:t>gated by the School and</w:t>
      </w:r>
      <w:r w:rsidR="00DE03F2">
        <w:rPr>
          <w:rFonts w:cs="Times New Roman"/>
          <w:sz w:val="22"/>
          <w:szCs w:val="22"/>
        </w:rPr>
        <w:t xml:space="preserve"> the Diocesan </w:t>
      </w:r>
      <w:r w:rsidRPr="005E64EA">
        <w:rPr>
          <w:rFonts w:cs="Times New Roman"/>
          <w:sz w:val="22"/>
          <w:szCs w:val="22"/>
        </w:rPr>
        <w:t xml:space="preserve">Human Resources </w:t>
      </w:r>
      <w:r w:rsidR="002973E9" w:rsidRPr="005E64EA">
        <w:rPr>
          <w:rFonts w:cs="Times New Roman"/>
          <w:sz w:val="22"/>
          <w:szCs w:val="22"/>
        </w:rPr>
        <w:t>and</w:t>
      </w:r>
      <w:r w:rsidRPr="005E64EA">
        <w:rPr>
          <w:rFonts w:cs="Times New Roman"/>
          <w:sz w:val="22"/>
          <w:szCs w:val="22"/>
        </w:rPr>
        <w:t xml:space="preserve"> Catholic Schools Office</w:t>
      </w:r>
      <w:r w:rsidR="00DE03F2">
        <w:rPr>
          <w:rFonts w:cs="Times New Roman"/>
          <w:sz w:val="22"/>
          <w:szCs w:val="22"/>
        </w:rPr>
        <w:t>s</w:t>
      </w:r>
      <w:r w:rsidRPr="005E64EA">
        <w:rPr>
          <w:rFonts w:cs="Times New Roman"/>
          <w:sz w:val="22"/>
          <w:szCs w:val="22"/>
        </w:rPr>
        <w:t xml:space="preserve">, including any amendments and/or changes to existing policies and procedures and adoption of new policies and procedures during the term of this Contract. </w:t>
      </w:r>
    </w:p>
    <w:p w:rsidR="0016733F" w:rsidRPr="005E64EA" w:rsidRDefault="00A66429" w:rsidP="005E64EA">
      <w:pPr>
        <w:pStyle w:val="ListParagraph"/>
        <w:jc w:val="both"/>
        <w:rPr>
          <w:rFonts w:cs="Times New Roman"/>
          <w:sz w:val="22"/>
          <w:szCs w:val="22"/>
        </w:rPr>
      </w:pPr>
    </w:p>
    <w:p w:rsidR="00061A5C"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Signing Period</w:t>
      </w:r>
      <w:r w:rsidRPr="00501CE3">
        <w:rPr>
          <w:rFonts w:cs="Times New Roman"/>
          <w:b/>
          <w:sz w:val="22"/>
          <w:szCs w:val="22"/>
        </w:rPr>
        <w:t>:</w:t>
      </w:r>
      <w:r w:rsidRPr="005E64EA">
        <w:rPr>
          <w:rFonts w:cs="Times New Roman"/>
          <w:sz w:val="22"/>
          <w:szCs w:val="22"/>
        </w:rPr>
        <w:t xml:space="preserve">  Contracts are to be returned and signed within ten (10) business days of </w:t>
      </w:r>
      <w:r w:rsidR="000A3703">
        <w:rPr>
          <w:rFonts w:cs="Times New Roman"/>
          <w:sz w:val="22"/>
          <w:szCs w:val="22"/>
        </w:rPr>
        <w:t xml:space="preserve">the </w:t>
      </w:r>
      <w:r w:rsidRPr="005E64EA">
        <w:rPr>
          <w:rFonts w:cs="Times New Roman"/>
          <w:sz w:val="22"/>
          <w:szCs w:val="22"/>
        </w:rPr>
        <w:t xml:space="preserve">Date Offered as stated below.  This Contract is void beyond the deadline unless an extension of time has been specifically agreed to in writing by </w:t>
      </w:r>
      <w:r w:rsidR="006541BE">
        <w:rPr>
          <w:rFonts w:cs="Times New Roman"/>
          <w:sz w:val="22"/>
          <w:szCs w:val="22"/>
        </w:rPr>
        <w:t>Teacher</w:t>
      </w:r>
      <w:r w:rsidRPr="005E64EA">
        <w:rPr>
          <w:rFonts w:cs="Times New Roman"/>
          <w:sz w:val="22"/>
          <w:szCs w:val="22"/>
        </w:rPr>
        <w:t xml:space="preserve"> and the </w:t>
      </w:r>
      <w:r w:rsidR="006541BE">
        <w:rPr>
          <w:rFonts w:cs="Times New Roman"/>
          <w:sz w:val="22"/>
          <w:szCs w:val="22"/>
        </w:rPr>
        <w:t xml:space="preserve">School </w:t>
      </w:r>
      <w:r w:rsidRPr="005E64EA">
        <w:rPr>
          <w:rFonts w:cs="Times New Roman"/>
          <w:sz w:val="22"/>
          <w:szCs w:val="22"/>
        </w:rPr>
        <w:t>principal.</w:t>
      </w:r>
    </w:p>
    <w:p w:rsidR="00061A5C" w:rsidRPr="005E64EA" w:rsidRDefault="00A66429" w:rsidP="005E64EA">
      <w:pPr>
        <w:pStyle w:val="ListParagraph"/>
        <w:jc w:val="both"/>
        <w:rPr>
          <w:rFonts w:cs="Times New Roman"/>
          <w:sz w:val="22"/>
          <w:szCs w:val="22"/>
        </w:rPr>
      </w:pPr>
    </w:p>
    <w:p w:rsidR="00857526"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Forum Selection/Waiver Of Jury Trial</w:t>
      </w:r>
      <w:r w:rsidRPr="00501CE3">
        <w:rPr>
          <w:rFonts w:cs="Times New Roman"/>
          <w:b/>
          <w:sz w:val="22"/>
          <w:szCs w:val="22"/>
        </w:rPr>
        <w:t>:</w:t>
      </w:r>
      <w:r w:rsidR="005A64EC">
        <w:rPr>
          <w:rFonts w:cs="Times New Roman"/>
          <w:sz w:val="22"/>
          <w:szCs w:val="22"/>
        </w:rPr>
        <w:t xml:space="preserve">  T</w:t>
      </w:r>
      <w:r w:rsidRPr="005E64EA">
        <w:rPr>
          <w:rFonts w:cs="Times New Roman"/>
          <w:sz w:val="22"/>
          <w:szCs w:val="22"/>
        </w:rPr>
        <w:t xml:space="preserve">he parties hereby agree that any dispute or controversy arising under, in connection or in any way related to this Contract, the services rendered pursuant to this Contract, or in any way connected to Teacher’s employment and/or termination therefrom shall be heard in the state and/or federal courts having jurisdiction in </w:t>
      </w:r>
      <w:r w:rsidR="00966BCC" w:rsidRPr="005E64EA">
        <w:rPr>
          <w:rFonts w:cs="Times New Roman"/>
          <w:sz w:val="22"/>
          <w:szCs w:val="22"/>
        </w:rPr>
        <w:t>Charleston</w:t>
      </w:r>
      <w:r w:rsidRPr="005E64EA">
        <w:rPr>
          <w:rFonts w:cs="Times New Roman"/>
          <w:sz w:val="22"/>
          <w:szCs w:val="22"/>
        </w:rPr>
        <w:t xml:space="preserve"> County, South Carolina.  The parties further knowingly </w:t>
      </w:r>
      <w:r w:rsidRPr="005E64EA">
        <w:rPr>
          <w:rFonts w:cs="Times New Roman"/>
          <w:b/>
          <w:sz w:val="22"/>
          <w:szCs w:val="22"/>
          <w:u w:val="single"/>
        </w:rPr>
        <w:t>waive their right to a jury trial</w:t>
      </w:r>
      <w:r w:rsidRPr="005E64EA">
        <w:rPr>
          <w:rFonts w:cs="Times New Roman"/>
          <w:sz w:val="22"/>
          <w:szCs w:val="22"/>
        </w:rPr>
        <w:t xml:space="preserve"> for all claims and/or causes of action of every kind whatsoever that arise and/or result from the parties’ employment relationship and/or termination therefrom, including but not limited to disputes arising under this Contract, the common law and statutory claims arising under Title VII of the 1964 Civil Rights Act, the Pregnancy Discrimination Act, Section 1981 of Title 42 of the United States Code, the Americans with Disabilities Act, the Age Discrimination in Employment Act, the Family and Medical Leave Act, the Uniformed Services Employment and Reemployment Rights Act, the Fair Labor Standards Act, the Equal Pay Act, the Genetic Information Nondiscrimination Act, the South Carolina Payme</w:t>
      </w:r>
      <w:r w:rsidR="000A3703">
        <w:rPr>
          <w:rFonts w:cs="Times New Roman"/>
          <w:sz w:val="22"/>
          <w:szCs w:val="22"/>
        </w:rPr>
        <w:t>nt of Wages Act, and all other S</w:t>
      </w:r>
      <w:r w:rsidRPr="005E64EA">
        <w:rPr>
          <w:rFonts w:cs="Times New Roman"/>
          <w:sz w:val="22"/>
          <w:szCs w:val="22"/>
        </w:rPr>
        <w:t xml:space="preserve">tate and </w:t>
      </w:r>
      <w:r w:rsidR="000A3703">
        <w:rPr>
          <w:rFonts w:cs="Times New Roman"/>
          <w:sz w:val="22"/>
          <w:szCs w:val="22"/>
        </w:rPr>
        <w:t>F</w:t>
      </w:r>
      <w:r w:rsidRPr="005E64EA">
        <w:rPr>
          <w:rFonts w:cs="Times New Roman"/>
          <w:sz w:val="22"/>
          <w:szCs w:val="22"/>
        </w:rPr>
        <w:t>ederal laws.</w:t>
      </w:r>
      <w:r w:rsidR="00903F08">
        <w:rPr>
          <w:rFonts w:cs="Times New Roman"/>
          <w:sz w:val="22"/>
          <w:szCs w:val="22"/>
        </w:rPr>
        <w:t xml:space="preserve"> The provisions of this Section shall survive the termination of this Contract.</w:t>
      </w:r>
    </w:p>
    <w:p w:rsidR="00061A5C" w:rsidRPr="005E64EA" w:rsidRDefault="00A66429" w:rsidP="005E64EA">
      <w:pPr>
        <w:pStyle w:val="ListParagraph"/>
        <w:jc w:val="both"/>
        <w:rPr>
          <w:rFonts w:cs="Times New Roman"/>
          <w:sz w:val="22"/>
          <w:szCs w:val="22"/>
        </w:rPr>
      </w:pPr>
    </w:p>
    <w:p w:rsidR="00D75E65"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Exclusive Agreement</w:t>
      </w:r>
      <w:r w:rsidRPr="00501CE3">
        <w:rPr>
          <w:rFonts w:cs="Times New Roman"/>
          <w:b/>
          <w:sz w:val="22"/>
          <w:szCs w:val="22"/>
        </w:rPr>
        <w:t>:</w:t>
      </w:r>
      <w:r w:rsidRPr="005E64EA">
        <w:rPr>
          <w:rFonts w:cs="Times New Roman"/>
          <w:sz w:val="22"/>
          <w:szCs w:val="22"/>
        </w:rPr>
        <w:t xml:space="preserve">  This Contract contains the complete agreement concerning the employment relationship between the parties, and it supersedes any and all prior employment or other agreements between the parties.  Any amendment, deletion, or addition to the Contract must be with the written approval of the Secretary for Education </w:t>
      </w:r>
      <w:r w:rsidR="003613F5">
        <w:rPr>
          <w:rFonts w:cs="Times New Roman"/>
          <w:sz w:val="22"/>
          <w:szCs w:val="22"/>
        </w:rPr>
        <w:t xml:space="preserve">and Faith Formation </w:t>
      </w:r>
      <w:r w:rsidRPr="005E64EA">
        <w:rPr>
          <w:rFonts w:cs="Times New Roman"/>
          <w:sz w:val="22"/>
          <w:szCs w:val="22"/>
        </w:rPr>
        <w:t>and signed by all parties.  There is no understanding or agreement expressed or implied that the Teacher will be offered a Contract for any subsequent year following the termination of this Contract.</w:t>
      </w:r>
    </w:p>
    <w:p w:rsidR="00D75E65" w:rsidRPr="005E64EA" w:rsidRDefault="00A66429" w:rsidP="005E64EA">
      <w:pPr>
        <w:pStyle w:val="ListParagraph"/>
        <w:jc w:val="both"/>
        <w:rPr>
          <w:rFonts w:cs="Times New Roman"/>
          <w:sz w:val="22"/>
          <w:szCs w:val="22"/>
        </w:rPr>
      </w:pPr>
    </w:p>
    <w:p w:rsidR="00805324"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bCs/>
          <w:sz w:val="22"/>
          <w:szCs w:val="22"/>
          <w:u w:val="single"/>
        </w:rPr>
        <w:t>Governing Law/</w:t>
      </w:r>
      <w:r w:rsidR="00BA7F73" w:rsidRPr="005E64EA">
        <w:rPr>
          <w:rFonts w:cs="Times New Roman"/>
          <w:b/>
          <w:bCs/>
          <w:sz w:val="22"/>
          <w:szCs w:val="22"/>
          <w:u w:val="single"/>
        </w:rPr>
        <w:t>Interpretation</w:t>
      </w:r>
      <w:r w:rsidRPr="00501CE3">
        <w:rPr>
          <w:rFonts w:cs="Times New Roman"/>
          <w:b/>
          <w:bCs/>
          <w:sz w:val="22"/>
          <w:szCs w:val="22"/>
        </w:rPr>
        <w:t>:</w:t>
      </w:r>
      <w:r w:rsidRPr="005E64EA">
        <w:rPr>
          <w:rFonts w:cs="Times New Roman"/>
          <w:sz w:val="22"/>
          <w:szCs w:val="22"/>
        </w:rPr>
        <w:t xml:space="preserve">  This </w:t>
      </w:r>
      <w:r w:rsidR="00F65BDA">
        <w:rPr>
          <w:rFonts w:cs="Times New Roman"/>
          <w:sz w:val="22"/>
          <w:szCs w:val="22"/>
        </w:rPr>
        <w:t>Contract</w:t>
      </w:r>
      <w:r w:rsidRPr="005E64EA">
        <w:rPr>
          <w:rFonts w:cs="Times New Roman"/>
          <w:sz w:val="22"/>
          <w:szCs w:val="22"/>
        </w:rPr>
        <w:t xml:space="preserve"> has been executed and delivered in the State of South Carolina, and the laws of such state shall govern its validity, interpretation, performance, and enforcement.  This </w:t>
      </w:r>
      <w:r w:rsidR="00F65BDA">
        <w:rPr>
          <w:rFonts w:cs="Times New Roman"/>
          <w:sz w:val="22"/>
          <w:szCs w:val="22"/>
        </w:rPr>
        <w:t>Contract</w:t>
      </w:r>
      <w:r w:rsidRPr="005E64EA">
        <w:rPr>
          <w:rFonts w:cs="Times New Roman"/>
          <w:sz w:val="22"/>
          <w:szCs w:val="22"/>
        </w:rPr>
        <w:t xml:space="preserve"> shall be construed and interpreted as though both parties equally drafted it.  If a </w:t>
      </w:r>
      <w:r w:rsidR="00966BCC" w:rsidRPr="005E64EA">
        <w:rPr>
          <w:rFonts w:cs="Times New Roman"/>
          <w:sz w:val="22"/>
          <w:szCs w:val="22"/>
        </w:rPr>
        <w:t>c</w:t>
      </w:r>
      <w:r w:rsidRPr="005E64EA">
        <w:rPr>
          <w:rFonts w:cs="Times New Roman"/>
          <w:sz w:val="22"/>
          <w:szCs w:val="22"/>
        </w:rPr>
        <w:t xml:space="preserve">ourt of competent jurisdiction declares any provision of this </w:t>
      </w:r>
      <w:r w:rsidR="00F65BDA">
        <w:rPr>
          <w:rFonts w:cs="Times New Roman"/>
          <w:sz w:val="22"/>
          <w:szCs w:val="22"/>
        </w:rPr>
        <w:t>Contract</w:t>
      </w:r>
      <w:r w:rsidRPr="005E64EA">
        <w:rPr>
          <w:rFonts w:cs="Times New Roman"/>
          <w:sz w:val="22"/>
          <w:szCs w:val="22"/>
        </w:rPr>
        <w:t xml:space="preserve"> to be illegal or invalid, the validity of the remaining provisions shall not be affected thereby and the illegal or invalid provision shall be deemed not to be a part of the </w:t>
      </w:r>
      <w:r w:rsidR="00F65BDA">
        <w:rPr>
          <w:rFonts w:cs="Times New Roman"/>
          <w:sz w:val="22"/>
          <w:szCs w:val="22"/>
        </w:rPr>
        <w:t>Contract</w:t>
      </w:r>
      <w:r w:rsidRPr="005E64EA">
        <w:rPr>
          <w:rFonts w:cs="Times New Roman"/>
          <w:sz w:val="22"/>
          <w:szCs w:val="22"/>
        </w:rPr>
        <w:t xml:space="preserve">. </w:t>
      </w:r>
    </w:p>
    <w:p w:rsidR="0064614C" w:rsidRPr="005E64EA" w:rsidRDefault="00A66429" w:rsidP="005E64EA">
      <w:pPr>
        <w:pStyle w:val="ListParagraph"/>
        <w:jc w:val="both"/>
        <w:rPr>
          <w:rFonts w:cs="Times New Roman"/>
          <w:sz w:val="22"/>
          <w:szCs w:val="22"/>
        </w:rPr>
      </w:pPr>
    </w:p>
    <w:p w:rsidR="0064614C"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Ministerial Exception</w:t>
      </w:r>
      <w:r w:rsidRPr="00501CE3">
        <w:rPr>
          <w:rFonts w:cs="Times New Roman"/>
          <w:b/>
          <w:sz w:val="22"/>
          <w:szCs w:val="22"/>
        </w:rPr>
        <w:t>:</w:t>
      </w:r>
      <w:r w:rsidRPr="005E64EA">
        <w:rPr>
          <w:rFonts w:cs="Times New Roman"/>
          <w:sz w:val="22"/>
          <w:szCs w:val="22"/>
        </w:rPr>
        <w:t xml:space="preserve">  The School expressly reserves and does not waive the right to assert and rely upon the ministerial exception as a defense to any legal claim that Teacher might raise in connection or in any way related to this Contract, the services rendered pursuant to this Contract, or in any way connected to Teacher’s employment and/or termination therefrom.</w:t>
      </w:r>
    </w:p>
    <w:p w:rsidR="00991594" w:rsidRPr="005E64EA" w:rsidRDefault="00A66429" w:rsidP="005E64EA">
      <w:pPr>
        <w:jc w:val="both"/>
        <w:rPr>
          <w:rFonts w:cs="Times New Roman"/>
          <w:color w:val="000000"/>
          <w:sz w:val="22"/>
          <w:szCs w:val="22"/>
        </w:rPr>
      </w:pPr>
    </w:p>
    <w:p w:rsidR="00BA7F73" w:rsidRPr="005E64EA" w:rsidRDefault="00BA7F73" w:rsidP="005E64EA">
      <w:pPr>
        <w:jc w:val="both"/>
        <w:rPr>
          <w:rFonts w:cs="Times New Roman"/>
          <w:color w:val="000000"/>
          <w:sz w:val="22"/>
          <w:szCs w:val="22"/>
        </w:rPr>
      </w:pPr>
    </w:p>
    <w:p w:rsidR="002A5F44" w:rsidRPr="005E64EA" w:rsidRDefault="002A5F44" w:rsidP="005E64EA">
      <w:pPr>
        <w:jc w:val="both"/>
        <w:rPr>
          <w:rFonts w:cs="Times New Roman"/>
          <w:color w:val="000000"/>
          <w:sz w:val="22"/>
          <w:szCs w:val="22"/>
        </w:rPr>
      </w:pPr>
    </w:p>
    <w:p w:rsidR="00BE6C4D" w:rsidRPr="005E64EA" w:rsidRDefault="009C57FC" w:rsidP="005E64EA">
      <w:pPr>
        <w:jc w:val="center"/>
        <w:rPr>
          <w:rFonts w:cs="Times New Roman"/>
          <w:b/>
          <w:sz w:val="22"/>
          <w:szCs w:val="22"/>
          <w:u w:val="single"/>
        </w:rPr>
      </w:pPr>
      <w:r w:rsidRPr="005E64EA">
        <w:rPr>
          <w:rFonts w:cs="Times New Roman"/>
          <w:b/>
          <w:sz w:val="22"/>
          <w:szCs w:val="22"/>
          <w:u w:val="single"/>
        </w:rPr>
        <w:t>ACKNOWLEDGED AND AGREED BY THE PARTIES ON THE DATES BELOW</w:t>
      </w:r>
    </w:p>
    <w:p w:rsidR="00BE6C4D" w:rsidRPr="005E64EA" w:rsidRDefault="00A66429" w:rsidP="005E64EA">
      <w:pPr>
        <w:jc w:val="both"/>
        <w:rPr>
          <w:rFonts w:cs="Times New Roman"/>
          <w:sz w:val="22"/>
          <w:szCs w:val="22"/>
        </w:rPr>
      </w:pPr>
    </w:p>
    <w:p w:rsidR="006B7291" w:rsidRPr="005E64EA" w:rsidRDefault="00A66429" w:rsidP="005E64EA">
      <w:pPr>
        <w:jc w:val="both"/>
        <w:rPr>
          <w:rFonts w:cs="Times New Roman"/>
          <w:sz w:val="22"/>
          <w:szCs w:val="22"/>
        </w:rPr>
      </w:pPr>
    </w:p>
    <w:p w:rsidR="00966BCC" w:rsidRPr="005E64EA" w:rsidRDefault="009C57FC" w:rsidP="005E64EA">
      <w:pPr>
        <w:rPr>
          <w:rFonts w:cs="Times New Roman"/>
          <w:b/>
          <w:sz w:val="22"/>
          <w:szCs w:val="22"/>
        </w:rPr>
      </w:pPr>
      <w:r w:rsidRPr="005E64EA">
        <w:rPr>
          <w:rFonts w:cs="Times New Roman"/>
          <w:b/>
          <w:sz w:val="22"/>
          <w:szCs w:val="22"/>
        </w:rPr>
        <w:t>EMPLOYER:</w:t>
      </w:r>
      <w:r w:rsidR="00966BCC" w:rsidRPr="005E64EA">
        <w:rPr>
          <w:rFonts w:cs="Times New Roman"/>
          <w:b/>
          <w:sz w:val="22"/>
          <w:szCs w:val="22"/>
        </w:rPr>
        <w:t xml:space="preserve"> </w:t>
      </w:r>
    </w:p>
    <w:p w:rsidR="00966BCC" w:rsidRPr="005E64EA" w:rsidRDefault="00966BCC" w:rsidP="005E64EA">
      <w:pPr>
        <w:rPr>
          <w:rFonts w:cs="Times New Roman"/>
          <w:b/>
          <w:sz w:val="22"/>
          <w:szCs w:val="22"/>
        </w:rPr>
      </w:pPr>
    </w:p>
    <w:p w:rsidR="00966BCC" w:rsidRPr="005E64EA" w:rsidRDefault="00966BCC" w:rsidP="005E64EA">
      <w:pPr>
        <w:rPr>
          <w:rFonts w:cs="Times New Roman"/>
          <w:b/>
          <w:sz w:val="22"/>
          <w:szCs w:val="22"/>
        </w:rPr>
      </w:pP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rsidR="00966BCC" w:rsidRPr="005E64EA" w:rsidRDefault="00966BCC" w:rsidP="005E64EA">
      <w:pPr>
        <w:rPr>
          <w:rFonts w:cs="Times New Roman"/>
          <w:sz w:val="22"/>
          <w:szCs w:val="22"/>
        </w:rPr>
      </w:pPr>
      <w:r w:rsidRPr="005E64EA">
        <w:rPr>
          <w:rFonts w:cs="Times New Roman"/>
          <w:sz w:val="22"/>
          <w:szCs w:val="22"/>
        </w:rPr>
        <w:t>Pastor (if a parish school)</w:t>
      </w:r>
    </w:p>
    <w:p w:rsidR="00966BCC" w:rsidRPr="005E64EA" w:rsidRDefault="00966BCC" w:rsidP="005E64EA">
      <w:pPr>
        <w:rPr>
          <w:rFonts w:cs="Times New Roman"/>
          <w:sz w:val="22"/>
          <w:szCs w:val="22"/>
        </w:rPr>
      </w:pPr>
    </w:p>
    <w:p w:rsidR="00966BCC" w:rsidRPr="005E64EA" w:rsidRDefault="00264081" w:rsidP="005E64EA">
      <w:pPr>
        <w:rPr>
          <w:rFonts w:cs="Times New Roman"/>
          <w:sz w:val="22"/>
          <w:szCs w:val="22"/>
        </w:rPr>
      </w:pPr>
      <w:r>
        <w:rPr>
          <w:rFonts w:cs="Times New Roman"/>
          <w:sz w:val="22"/>
          <w:szCs w:val="22"/>
          <w:u w:val="single"/>
        </w:rPr>
        <w:fldChar w:fldCharType="begin">
          <w:ffData>
            <w:name w:val="Text10"/>
            <w:enabled/>
            <w:calcOnExit w:val="0"/>
            <w:textInput/>
          </w:ffData>
        </w:fldChar>
      </w:r>
      <w:bookmarkStart w:id="10" w:name="Text10"/>
      <w:r>
        <w:rPr>
          <w:rFonts w:cs="Times New Roman"/>
          <w:sz w:val="22"/>
          <w:szCs w:val="22"/>
          <w:u w:val="single"/>
        </w:rPr>
        <w:instrText xml:space="preserve"> FORMTEXT </w:instrText>
      </w:r>
      <w:r>
        <w:rPr>
          <w:rFonts w:cs="Times New Roman"/>
          <w:sz w:val="22"/>
          <w:szCs w:val="22"/>
          <w:u w:val="single"/>
        </w:rPr>
      </w:r>
      <w:r>
        <w:rPr>
          <w:rFonts w:cs="Times New Roman"/>
          <w:sz w:val="22"/>
          <w:szCs w:val="22"/>
          <w:u w:val="single"/>
        </w:rPr>
        <w:fldChar w:fldCharType="separate"/>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sz w:val="22"/>
          <w:szCs w:val="22"/>
          <w:u w:val="single"/>
        </w:rPr>
        <w:fldChar w:fldCharType="end"/>
      </w:r>
      <w:bookmarkEnd w:id="10"/>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p>
    <w:p w:rsidR="00966BCC" w:rsidRPr="005E64EA" w:rsidRDefault="00966BCC" w:rsidP="005E64EA">
      <w:pPr>
        <w:rPr>
          <w:rFonts w:cs="Times New Roman"/>
          <w:sz w:val="22"/>
          <w:szCs w:val="22"/>
        </w:rPr>
      </w:pPr>
      <w:r w:rsidRPr="005E64EA">
        <w:rPr>
          <w:rFonts w:cs="Times New Roman"/>
          <w:sz w:val="22"/>
          <w:szCs w:val="22"/>
        </w:rPr>
        <w:t>Principal/Administrator</w:t>
      </w:r>
    </w:p>
    <w:p w:rsidR="00966BCC" w:rsidRPr="005E64EA" w:rsidRDefault="00966BCC" w:rsidP="005E64EA">
      <w:pPr>
        <w:rPr>
          <w:rFonts w:cs="Times New Roman"/>
          <w:sz w:val="22"/>
          <w:szCs w:val="22"/>
        </w:rPr>
      </w:pPr>
    </w:p>
    <w:p w:rsidR="00966BCC" w:rsidRPr="005E64EA" w:rsidRDefault="00264081" w:rsidP="005E64EA">
      <w:pPr>
        <w:rPr>
          <w:rFonts w:cs="Times New Roman"/>
          <w:sz w:val="22"/>
          <w:szCs w:val="22"/>
        </w:rPr>
      </w:pPr>
      <w:r>
        <w:rPr>
          <w:rFonts w:cs="Times New Roman"/>
          <w:sz w:val="22"/>
          <w:szCs w:val="22"/>
          <w:u w:val="single"/>
        </w:rPr>
        <w:fldChar w:fldCharType="begin">
          <w:ffData>
            <w:name w:val="Text11"/>
            <w:enabled/>
            <w:calcOnExit w:val="0"/>
            <w:textInput/>
          </w:ffData>
        </w:fldChar>
      </w:r>
      <w:bookmarkStart w:id="11" w:name="Text11"/>
      <w:r>
        <w:rPr>
          <w:rFonts w:cs="Times New Roman"/>
          <w:sz w:val="22"/>
          <w:szCs w:val="22"/>
          <w:u w:val="single"/>
        </w:rPr>
        <w:instrText xml:space="preserve"> FORMTEXT </w:instrText>
      </w:r>
      <w:r>
        <w:rPr>
          <w:rFonts w:cs="Times New Roman"/>
          <w:sz w:val="22"/>
          <w:szCs w:val="22"/>
          <w:u w:val="single"/>
        </w:rPr>
      </w:r>
      <w:r>
        <w:rPr>
          <w:rFonts w:cs="Times New Roman"/>
          <w:sz w:val="22"/>
          <w:szCs w:val="22"/>
          <w:u w:val="single"/>
        </w:rPr>
        <w:fldChar w:fldCharType="separate"/>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sz w:val="22"/>
          <w:szCs w:val="22"/>
          <w:u w:val="single"/>
        </w:rPr>
        <w:fldChar w:fldCharType="end"/>
      </w:r>
      <w:bookmarkEnd w:id="11"/>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p>
    <w:p w:rsidR="00966BCC" w:rsidRPr="005E64EA" w:rsidRDefault="00966BCC" w:rsidP="005E64EA">
      <w:pPr>
        <w:rPr>
          <w:rFonts w:cs="Times New Roman"/>
          <w:sz w:val="22"/>
          <w:szCs w:val="22"/>
        </w:rPr>
      </w:pPr>
      <w:r w:rsidRPr="005E64EA">
        <w:rPr>
          <w:rFonts w:cs="Times New Roman"/>
          <w:sz w:val="22"/>
          <w:szCs w:val="22"/>
        </w:rPr>
        <w:t>Date Offered</w:t>
      </w:r>
    </w:p>
    <w:p w:rsidR="00061A5C" w:rsidRPr="005E64EA" w:rsidRDefault="00A66429" w:rsidP="005E64EA">
      <w:pPr>
        <w:jc w:val="both"/>
        <w:rPr>
          <w:rFonts w:cs="Times New Roman"/>
          <w:i/>
          <w:sz w:val="22"/>
          <w:szCs w:val="22"/>
        </w:rPr>
      </w:pPr>
    </w:p>
    <w:p w:rsidR="00BE6C4D" w:rsidRPr="005E64EA" w:rsidRDefault="00A66429" w:rsidP="005E64EA">
      <w:pPr>
        <w:rPr>
          <w:rFonts w:cs="Times New Roman"/>
          <w:b/>
          <w:sz w:val="22"/>
          <w:szCs w:val="22"/>
        </w:rPr>
      </w:pPr>
    </w:p>
    <w:p w:rsidR="00966BCC" w:rsidRPr="005E64EA" w:rsidRDefault="009C57FC" w:rsidP="005E64EA">
      <w:pPr>
        <w:rPr>
          <w:rFonts w:cs="Times New Roman"/>
          <w:sz w:val="22"/>
          <w:szCs w:val="22"/>
        </w:rPr>
      </w:pPr>
      <w:r w:rsidRPr="005E64EA">
        <w:rPr>
          <w:rFonts w:cs="Times New Roman"/>
          <w:b/>
          <w:sz w:val="22"/>
          <w:szCs w:val="22"/>
        </w:rPr>
        <w:t>TEACHER:</w:t>
      </w:r>
      <w:r w:rsidRPr="005E64EA">
        <w:rPr>
          <w:rFonts w:cs="Times New Roman"/>
          <w:sz w:val="22"/>
          <w:szCs w:val="22"/>
        </w:rPr>
        <w:t xml:space="preserve"> </w:t>
      </w:r>
    </w:p>
    <w:p w:rsidR="006B7291" w:rsidRPr="005E64EA" w:rsidRDefault="00A66429" w:rsidP="005E64EA">
      <w:pPr>
        <w:rPr>
          <w:rFonts w:cs="Times New Roman"/>
          <w:sz w:val="22"/>
          <w:szCs w:val="22"/>
        </w:rPr>
      </w:pPr>
    </w:p>
    <w:p w:rsidR="00966BCC" w:rsidRPr="005E64EA" w:rsidRDefault="00966BCC" w:rsidP="005E64EA">
      <w:pPr>
        <w:rPr>
          <w:rFonts w:cs="Times New Roman"/>
          <w:sz w:val="22"/>
          <w:szCs w:val="22"/>
        </w:rPr>
      </w:pP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rsidR="00966BCC" w:rsidRPr="005E64EA" w:rsidRDefault="00966BCC" w:rsidP="005E64EA">
      <w:pPr>
        <w:rPr>
          <w:rFonts w:cs="Times New Roman"/>
          <w:sz w:val="22"/>
          <w:szCs w:val="22"/>
        </w:rPr>
      </w:pPr>
    </w:p>
    <w:p w:rsidR="00966BCC" w:rsidRPr="005E64EA" w:rsidRDefault="00966BCC" w:rsidP="005E64EA">
      <w:pPr>
        <w:rPr>
          <w:rFonts w:cs="Times New Roman"/>
          <w:sz w:val="22"/>
          <w:szCs w:val="22"/>
        </w:rPr>
      </w:pPr>
      <w:r w:rsidRPr="005E64EA">
        <w:rPr>
          <w:rFonts w:cs="Times New Roman"/>
          <w:sz w:val="22"/>
          <w:szCs w:val="22"/>
        </w:rPr>
        <w:t>Print Name:</w:t>
      </w:r>
      <w:r w:rsidR="00264081">
        <w:rPr>
          <w:rFonts w:cs="Times New Roman"/>
          <w:sz w:val="22"/>
          <w:szCs w:val="22"/>
          <w:u w:val="single"/>
        </w:rPr>
        <w:fldChar w:fldCharType="begin">
          <w:ffData>
            <w:name w:val="Text12"/>
            <w:enabled/>
            <w:calcOnExit w:val="0"/>
            <w:textInput/>
          </w:ffData>
        </w:fldChar>
      </w:r>
      <w:bookmarkStart w:id="12" w:name="Text12"/>
      <w:r w:rsidR="00264081">
        <w:rPr>
          <w:rFonts w:cs="Times New Roman"/>
          <w:sz w:val="22"/>
          <w:szCs w:val="22"/>
          <w:u w:val="single"/>
        </w:rPr>
        <w:instrText xml:space="preserve"> FORMTEXT </w:instrText>
      </w:r>
      <w:r w:rsidR="00264081">
        <w:rPr>
          <w:rFonts w:cs="Times New Roman"/>
          <w:sz w:val="22"/>
          <w:szCs w:val="22"/>
          <w:u w:val="single"/>
        </w:rPr>
      </w:r>
      <w:r w:rsidR="00264081">
        <w:rPr>
          <w:rFonts w:cs="Times New Roman"/>
          <w:sz w:val="22"/>
          <w:szCs w:val="22"/>
          <w:u w:val="single"/>
        </w:rPr>
        <w:fldChar w:fldCharType="separate"/>
      </w:r>
      <w:r w:rsidR="00264081">
        <w:rPr>
          <w:rFonts w:cs="Times New Roman"/>
          <w:noProof/>
          <w:sz w:val="22"/>
          <w:szCs w:val="22"/>
          <w:u w:val="single"/>
        </w:rPr>
        <w:t> </w:t>
      </w:r>
      <w:r w:rsidR="00264081">
        <w:rPr>
          <w:rFonts w:cs="Times New Roman"/>
          <w:noProof/>
          <w:sz w:val="22"/>
          <w:szCs w:val="22"/>
          <w:u w:val="single"/>
        </w:rPr>
        <w:t> </w:t>
      </w:r>
      <w:r w:rsidR="00264081">
        <w:rPr>
          <w:rFonts w:cs="Times New Roman"/>
          <w:noProof/>
          <w:sz w:val="22"/>
          <w:szCs w:val="22"/>
          <w:u w:val="single"/>
        </w:rPr>
        <w:t> </w:t>
      </w:r>
      <w:r w:rsidR="00264081">
        <w:rPr>
          <w:rFonts w:cs="Times New Roman"/>
          <w:noProof/>
          <w:sz w:val="22"/>
          <w:szCs w:val="22"/>
          <w:u w:val="single"/>
        </w:rPr>
        <w:t> </w:t>
      </w:r>
      <w:r w:rsidR="00264081">
        <w:rPr>
          <w:rFonts w:cs="Times New Roman"/>
          <w:noProof/>
          <w:sz w:val="22"/>
          <w:szCs w:val="22"/>
          <w:u w:val="single"/>
        </w:rPr>
        <w:t> </w:t>
      </w:r>
      <w:r w:rsidR="00264081">
        <w:rPr>
          <w:rFonts w:cs="Times New Roman"/>
          <w:sz w:val="22"/>
          <w:szCs w:val="22"/>
          <w:u w:val="single"/>
        </w:rPr>
        <w:fldChar w:fldCharType="end"/>
      </w:r>
      <w:bookmarkEnd w:id="12"/>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rsidR="00966BCC" w:rsidRPr="005E64EA" w:rsidRDefault="00966BCC" w:rsidP="005E64EA">
      <w:pPr>
        <w:rPr>
          <w:rFonts w:cs="Times New Roman"/>
          <w:sz w:val="22"/>
          <w:szCs w:val="22"/>
        </w:rPr>
      </w:pPr>
    </w:p>
    <w:p w:rsidR="00966BCC" w:rsidRPr="005E64EA" w:rsidRDefault="00264081" w:rsidP="005E64EA">
      <w:pPr>
        <w:rPr>
          <w:rFonts w:cs="Times New Roman"/>
          <w:sz w:val="22"/>
          <w:szCs w:val="22"/>
        </w:rPr>
      </w:pPr>
      <w:r>
        <w:rPr>
          <w:rFonts w:cs="Times New Roman"/>
          <w:sz w:val="22"/>
          <w:szCs w:val="22"/>
          <w:u w:val="single"/>
        </w:rPr>
        <w:fldChar w:fldCharType="begin">
          <w:ffData>
            <w:name w:val="Text13"/>
            <w:enabled/>
            <w:calcOnExit w:val="0"/>
            <w:textInput/>
          </w:ffData>
        </w:fldChar>
      </w:r>
      <w:bookmarkStart w:id="13" w:name="Text13"/>
      <w:r>
        <w:rPr>
          <w:rFonts w:cs="Times New Roman"/>
          <w:sz w:val="22"/>
          <w:szCs w:val="22"/>
          <w:u w:val="single"/>
        </w:rPr>
        <w:instrText xml:space="preserve"> FORMTEXT </w:instrText>
      </w:r>
      <w:r>
        <w:rPr>
          <w:rFonts w:cs="Times New Roman"/>
          <w:sz w:val="22"/>
          <w:szCs w:val="22"/>
          <w:u w:val="single"/>
        </w:rPr>
      </w:r>
      <w:r>
        <w:rPr>
          <w:rFonts w:cs="Times New Roman"/>
          <w:sz w:val="22"/>
          <w:szCs w:val="22"/>
          <w:u w:val="single"/>
        </w:rPr>
        <w:fldChar w:fldCharType="separate"/>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sz w:val="22"/>
          <w:szCs w:val="22"/>
          <w:u w:val="single"/>
        </w:rPr>
        <w:fldChar w:fldCharType="end"/>
      </w:r>
      <w:bookmarkEnd w:id="13"/>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p>
    <w:p w:rsidR="009D2F2B" w:rsidRDefault="00966BCC" w:rsidP="005E64EA">
      <w:pPr>
        <w:rPr>
          <w:rFonts w:cs="Times New Roman"/>
          <w:sz w:val="22"/>
          <w:szCs w:val="22"/>
        </w:rPr>
      </w:pPr>
      <w:r w:rsidRPr="005E64EA">
        <w:rPr>
          <w:rFonts w:cs="Times New Roman"/>
          <w:sz w:val="22"/>
          <w:szCs w:val="22"/>
        </w:rPr>
        <w:t>Date Accepted</w:t>
      </w:r>
    </w:p>
    <w:p w:rsidR="009D2F2B" w:rsidRDefault="009D2F2B">
      <w:pPr>
        <w:rPr>
          <w:rFonts w:cs="Times New Roman"/>
          <w:sz w:val="22"/>
          <w:szCs w:val="22"/>
        </w:rPr>
      </w:pPr>
      <w:r>
        <w:rPr>
          <w:rFonts w:cs="Times New Roman"/>
          <w:sz w:val="22"/>
          <w:szCs w:val="22"/>
        </w:rPr>
        <w:br w:type="page"/>
      </w:r>
    </w:p>
    <w:p w:rsidR="00966BCC" w:rsidRDefault="009D2F2B" w:rsidP="009D2F2B">
      <w:pPr>
        <w:jc w:val="center"/>
        <w:rPr>
          <w:rFonts w:cs="Times New Roman"/>
          <w:b/>
          <w:sz w:val="22"/>
          <w:szCs w:val="22"/>
          <w:u w:val="single"/>
        </w:rPr>
      </w:pPr>
      <w:r w:rsidRPr="009D2F2B">
        <w:rPr>
          <w:rFonts w:cs="Times New Roman"/>
          <w:b/>
          <w:sz w:val="22"/>
          <w:szCs w:val="22"/>
          <w:u w:val="single"/>
        </w:rPr>
        <w:lastRenderedPageBreak/>
        <w:t>EXHIBIT A</w:t>
      </w:r>
    </w:p>
    <w:p w:rsidR="009D2F2B" w:rsidRDefault="009D2F2B" w:rsidP="009D2F2B">
      <w:pPr>
        <w:jc w:val="center"/>
        <w:rPr>
          <w:rFonts w:cs="Times New Roman"/>
          <w:b/>
          <w:sz w:val="22"/>
          <w:szCs w:val="22"/>
        </w:rPr>
      </w:pPr>
      <w:r>
        <w:rPr>
          <w:rFonts w:cs="Times New Roman"/>
          <w:b/>
          <w:sz w:val="22"/>
          <w:szCs w:val="22"/>
        </w:rPr>
        <w:t>(</w:t>
      </w:r>
      <w:r w:rsidRPr="009D2F2B">
        <w:rPr>
          <w:rFonts w:cs="Times New Roman"/>
          <w:b/>
          <w:sz w:val="22"/>
          <w:szCs w:val="22"/>
        </w:rPr>
        <w:t>Teacher Compensation)</w:t>
      </w:r>
    </w:p>
    <w:p w:rsidR="009D2F2B" w:rsidRDefault="009D2F2B" w:rsidP="009D2F2B">
      <w:pPr>
        <w:jc w:val="center"/>
        <w:rPr>
          <w:rFonts w:cs="Times New Roman"/>
          <w:b/>
          <w:sz w:val="22"/>
          <w:szCs w:val="22"/>
        </w:rPr>
      </w:pPr>
    </w:p>
    <w:p w:rsidR="009D2F2B" w:rsidRPr="009D2F2B" w:rsidRDefault="009D2F2B" w:rsidP="009D2F2B">
      <w:pPr>
        <w:jc w:val="both"/>
        <w:rPr>
          <w:rFonts w:cs="Times New Roman"/>
          <w:sz w:val="22"/>
          <w:szCs w:val="22"/>
        </w:rPr>
      </w:pPr>
      <w:r w:rsidRPr="005E64EA">
        <w:rPr>
          <w:rFonts w:cs="Times New Roman"/>
          <w:sz w:val="22"/>
          <w:szCs w:val="22"/>
        </w:rPr>
        <w:t xml:space="preserve">In consideration of Teacher performing the services described </w:t>
      </w:r>
      <w:r>
        <w:rPr>
          <w:rFonts w:cs="Times New Roman"/>
          <w:sz w:val="22"/>
          <w:szCs w:val="22"/>
        </w:rPr>
        <w:t>in the foregoing Contract, the</w:t>
      </w:r>
      <w:r w:rsidRPr="005E64EA">
        <w:rPr>
          <w:rFonts w:cs="Times New Roman"/>
          <w:sz w:val="22"/>
          <w:szCs w:val="22"/>
        </w:rPr>
        <w:t xml:space="preserve"> School shall pay to Teacher </w:t>
      </w:r>
      <w:r w:rsidR="00CC0235">
        <w:rPr>
          <w:rFonts w:cs="Times New Roman"/>
          <w:sz w:val="22"/>
          <w:szCs w:val="22"/>
        </w:rPr>
        <w:t>an annual</w:t>
      </w:r>
      <w:r w:rsidR="000330F8">
        <w:rPr>
          <w:rFonts w:cs="Times New Roman"/>
          <w:sz w:val="22"/>
          <w:szCs w:val="22"/>
        </w:rPr>
        <w:t xml:space="preserve">ized </w:t>
      </w:r>
      <w:r w:rsidR="00CC0235">
        <w:rPr>
          <w:rFonts w:cs="Times New Roman"/>
          <w:sz w:val="22"/>
          <w:szCs w:val="22"/>
        </w:rPr>
        <w:t>salary of</w:t>
      </w:r>
      <w:r w:rsidRPr="005E64EA">
        <w:rPr>
          <w:rFonts w:cs="Times New Roman"/>
          <w:sz w:val="22"/>
          <w:szCs w:val="22"/>
        </w:rPr>
        <w:t xml:space="preserve"> $</w:t>
      </w:r>
      <w:r w:rsidR="00264081">
        <w:rPr>
          <w:rFonts w:cs="Times New Roman"/>
          <w:sz w:val="22"/>
          <w:szCs w:val="22"/>
        </w:rPr>
        <w:fldChar w:fldCharType="begin">
          <w:ffData>
            <w:name w:val="Text14"/>
            <w:enabled/>
            <w:calcOnExit w:val="0"/>
            <w:textInput/>
          </w:ffData>
        </w:fldChar>
      </w:r>
      <w:bookmarkStart w:id="14" w:name="Text14"/>
      <w:r w:rsidR="00264081">
        <w:rPr>
          <w:rFonts w:cs="Times New Roman"/>
          <w:sz w:val="22"/>
          <w:szCs w:val="22"/>
        </w:rPr>
        <w:instrText xml:space="preserve"> FORMTEXT </w:instrText>
      </w:r>
      <w:r w:rsidR="00264081">
        <w:rPr>
          <w:rFonts w:cs="Times New Roman"/>
          <w:sz w:val="22"/>
          <w:szCs w:val="22"/>
        </w:rPr>
      </w:r>
      <w:r w:rsidR="00264081">
        <w:rPr>
          <w:rFonts w:cs="Times New Roman"/>
          <w:sz w:val="22"/>
          <w:szCs w:val="22"/>
        </w:rPr>
        <w:fldChar w:fldCharType="separate"/>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noProof/>
          <w:sz w:val="22"/>
          <w:szCs w:val="22"/>
        </w:rPr>
        <w:t> </w:t>
      </w:r>
      <w:r w:rsidR="00264081">
        <w:rPr>
          <w:rFonts w:cs="Times New Roman"/>
          <w:sz w:val="22"/>
          <w:szCs w:val="22"/>
        </w:rPr>
        <w:fldChar w:fldCharType="end"/>
      </w:r>
      <w:bookmarkEnd w:id="14"/>
      <w:r w:rsidRPr="005E64EA">
        <w:rPr>
          <w:rFonts w:cs="Times New Roman"/>
          <w:sz w:val="22"/>
          <w:szCs w:val="22"/>
        </w:rPr>
        <w:t xml:space="preserve">, </w:t>
      </w:r>
      <w:r w:rsidR="00CC0235">
        <w:rPr>
          <w:rFonts w:cs="Times New Roman"/>
          <w:sz w:val="22"/>
          <w:szCs w:val="22"/>
        </w:rPr>
        <w:t xml:space="preserve">to </w:t>
      </w:r>
      <w:r w:rsidR="00CC0235" w:rsidRPr="00CC0235">
        <w:t>be paid in</w:t>
      </w:r>
      <w:r w:rsidR="00BC76B3">
        <w:t xml:space="preserve"> 26</w:t>
      </w:r>
      <w:r w:rsidR="000330F8">
        <w:t xml:space="preserve"> installments, in </w:t>
      </w:r>
      <w:r w:rsidR="00CC0235" w:rsidRPr="00CC0235">
        <w:t>accordance with the School’s regular pay schedule (currently bi-weekly</w:t>
      </w:r>
      <w:r w:rsidR="00CC0235">
        <w:t>),</w:t>
      </w:r>
      <w:r w:rsidR="00CC0235" w:rsidRPr="00CC0235">
        <w:t xml:space="preserve"> and if the term of </w:t>
      </w:r>
      <w:r w:rsidR="00CC0235">
        <w:t xml:space="preserve">Teacher’s </w:t>
      </w:r>
      <w:r w:rsidR="00CC0235" w:rsidRPr="00CC0235">
        <w:t xml:space="preserve">employment begins or ends on a date other than the </w:t>
      </w:r>
      <w:r w:rsidR="00CC0235">
        <w:t xml:space="preserve">beginning or </w:t>
      </w:r>
      <w:r w:rsidR="000330F8">
        <w:t xml:space="preserve">end of a pay period or is for less than a full academic year, </w:t>
      </w:r>
      <w:r w:rsidR="00CC0235" w:rsidRPr="00CC0235">
        <w:t>the amount payable will be prorated</w:t>
      </w:r>
      <w:r w:rsidR="000330F8">
        <w:t xml:space="preserve"> accordingly</w:t>
      </w:r>
      <w:r w:rsidR="00CC0235" w:rsidRPr="00CC0235">
        <w:t>.</w:t>
      </w:r>
    </w:p>
    <w:sectPr w:rsidR="009D2F2B" w:rsidRPr="009D2F2B" w:rsidSect="00CF1FB2">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C8" w:rsidRDefault="008D28C8">
      <w:r>
        <w:separator/>
      </w:r>
    </w:p>
  </w:endnote>
  <w:endnote w:type="continuationSeparator" w:id="0">
    <w:p w:rsidR="008D28C8" w:rsidRDefault="008D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FB2" w:rsidRPr="00CF1FB2" w:rsidRDefault="00CF1FB2" w:rsidP="00CF1FB2">
    <w:pPr>
      <w:pStyle w:val="Footer"/>
      <w:jc w:val="center"/>
      <w:rPr>
        <w:sz w:val="22"/>
        <w:szCs w:val="22"/>
      </w:rPr>
    </w:pPr>
    <w:r w:rsidRPr="00CF1FB2">
      <w:rPr>
        <w:sz w:val="22"/>
        <w:szCs w:val="22"/>
      </w:rPr>
      <w:t xml:space="preserve">Page </w:t>
    </w:r>
    <w:r w:rsidRPr="00CF1FB2">
      <w:rPr>
        <w:bCs/>
        <w:sz w:val="22"/>
        <w:szCs w:val="22"/>
      </w:rPr>
      <w:fldChar w:fldCharType="begin"/>
    </w:r>
    <w:r w:rsidRPr="00CF1FB2">
      <w:rPr>
        <w:bCs/>
        <w:sz w:val="22"/>
        <w:szCs w:val="22"/>
      </w:rPr>
      <w:instrText xml:space="preserve"> PAGE </w:instrText>
    </w:r>
    <w:r w:rsidRPr="00CF1FB2">
      <w:rPr>
        <w:bCs/>
        <w:sz w:val="22"/>
        <w:szCs w:val="22"/>
      </w:rPr>
      <w:fldChar w:fldCharType="separate"/>
    </w:r>
    <w:r w:rsidR="00A66429">
      <w:rPr>
        <w:bCs/>
        <w:noProof/>
        <w:sz w:val="22"/>
        <w:szCs w:val="22"/>
      </w:rPr>
      <w:t>5</w:t>
    </w:r>
    <w:r w:rsidRPr="00CF1FB2">
      <w:rPr>
        <w:bCs/>
        <w:sz w:val="22"/>
        <w:szCs w:val="22"/>
      </w:rPr>
      <w:fldChar w:fldCharType="end"/>
    </w:r>
    <w:r w:rsidRPr="00CF1FB2">
      <w:rPr>
        <w:sz w:val="22"/>
        <w:szCs w:val="22"/>
      </w:rPr>
      <w:t xml:space="preserve"> of </w:t>
    </w:r>
    <w:r w:rsidR="009D2F2B">
      <w:rPr>
        <w:sz w:val="22"/>
        <w:szCs w:val="22"/>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76694147"/>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CF1FB2" w:rsidRDefault="00CF1FB2" w:rsidP="00CF1FB2">
            <w:pPr>
              <w:pStyle w:val="Footer"/>
              <w:jc w:val="center"/>
            </w:pPr>
          </w:p>
          <w:p w:rsidR="00CF1FB2" w:rsidRPr="00CF1FB2" w:rsidRDefault="00CF1FB2" w:rsidP="00CF1FB2">
            <w:pPr>
              <w:pStyle w:val="Footer"/>
              <w:jc w:val="center"/>
              <w:rPr>
                <w:sz w:val="22"/>
                <w:szCs w:val="22"/>
              </w:rPr>
            </w:pPr>
            <w:r w:rsidRPr="00CF1FB2">
              <w:rPr>
                <w:sz w:val="22"/>
                <w:szCs w:val="22"/>
              </w:rPr>
              <w:t xml:space="preserve">Page </w:t>
            </w:r>
            <w:r w:rsidRPr="00CF1FB2">
              <w:rPr>
                <w:bCs/>
                <w:sz w:val="22"/>
                <w:szCs w:val="22"/>
              </w:rPr>
              <w:fldChar w:fldCharType="begin"/>
            </w:r>
            <w:r w:rsidRPr="00CF1FB2">
              <w:rPr>
                <w:bCs/>
                <w:sz w:val="22"/>
                <w:szCs w:val="22"/>
              </w:rPr>
              <w:instrText xml:space="preserve"> PAGE </w:instrText>
            </w:r>
            <w:r w:rsidRPr="00CF1FB2">
              <w:rPr>
                <w:bCs/>
                <w:sz w:val="22"/>
                <w:szCs w:val="22"/>
              </w:rPr>
              <w:fldChar w:fldCharType="separate"/>
            </w:r>
            <w:r w:rsidR="00A66429">
              <w:rPr>
                <w:bCs/>
                <w:noProof/>
                <w:sz w:val="22"/>
                <w:szCs w:val="22"/>
              </w:rPr>
              <w:t>1</w:t>
            </w:r>
            <w:r w:rsidRPr="00CF1FB2">
              <w:rPr>
                <w:bCs/>
                <w:sz w:val="22"/>
                <w:szCs w:val="22"/>
              </w:rPr>
              <w:fldChar w:fldCharType="end"/>
            </w:r>
            <w:r w:rsidRPr="00CF1FB2">
              <w:rPr>
                <w:sz w:val="22"/>
                <w:szCs w:val="22"/>
              </w:rPr>
              <w:t xml:space="preserve"> of </w:t>
            </w:r>
            <w:r w:rsidR="009D2F2B">
              <w:rPr>
                <w:sz w:val="22"/>
                <w:szCs w:val="22"/>
              </w:rPr>
              <w:t>5</w:t>
            </w:r>
          </w:p>
        </w:sdtContent>
      </w:sdt>
    </w:sdtContent>
  </w:sdt>
  <w:p w:rsidR="00CF1FB2" w:rsidRDefault="009727DF">
    <w:pPr>
      <w:pStyle w:val="Footer"/>
    </w:pPr>
    <w:r>
      <w:rPr>
        <w:sz w:val="18"/>
      </w:rPr>
      <w:t>Rev. 2/</w:t>
    </w:r>
    <w:r w:rsidR="00BC76B3">
      <w:rPr>
        <w:sz w:val="18"/>
      </w:rPr>
      <w:t>1</w:t>
    </w:r>
    <w:r w:rsidR="000150A3">
      <w:rPr>
        <w:sz w:val="18"/>
      </w:rPr>
      <w:t>2</w:t>
    </w:r>
    <w:r w:rsidR="005A64EC">
      <w:rPr>
        <w:sz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C8" w:rsidRDefault="008D28C8">
      <w:r>
        <w:separator/>
      </w:r>
    </w:p>
  </w:footnote>
  <w:footnote w:type="continuationSeparator" w:id="0">
    <w:p w:rsidR="008D28C8" w:rsidRDefault="008D2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9832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94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E61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5419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A68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4AA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D4C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6E3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7FF6A8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733203"/>
    <w:multiLevelType w:val="hybridMultilevel"/>
    <w:tmpl w:val="CAE2F3FC"/>
    <w:lvl w:ilvl="0" w:tplc="76145040">
      <w:start w:val="1"/>
      <w:numFmt w:val="bullet"/>
      <w:lvlText w:val=""/>
      <w:lvlJc w:val="left"/>
      <w:pPr>
        <w:tabs>
          <w:tab w:val="num" w:pos="1800"/>
        </w:tabs>
        <w:ind w:left="1800" w:hanging="360"/>
      </w:pPr>
      <w:rPr>
        <w:rFonts w:ascii="Symbol" w:hAnsi="Symbol" w:hint="default"/>
      </w:rPr>
    </w:lvl>
    <w:lvl w:ilvl="1" w:tplc="FDC04AB0" w:tentative="1">
      <w:start w:val="1"/>
      <w:numFmt w:val="bullet"/>
      <w:lvlText w:val="o"/>
      <w:lvlJc w:val="left"/>
      <w:pPr>
        <w:tabs>
          <w:tab w:val="num" w:pos="2520"/>
        </w:tabs>
        <w:ind w:left="2520" w:hanging="360"/>
      </w:pPr>
      <w:rPr>
        <w:rFonts w:ascii="Courier New" w:hAnsi="Courier New" w:cs="Courier New" w:hint="default"/>
      </w:rPr>
    </w:lvl>
    <w:lvl w:ilvl="2" w:tplc="BABA2562" w:tentative="1">
      <w:start w:val="1"/>
      <w:numFmt w:val="bullet"/>
      <w:lvlText w:val=""/>
      <w:lvlJc w:val="left"/>
      <w:pPr>
        <w:tabs>
          <w:tab w:val="num" w:pos="3240"/>
        </w:tabs>
        <w:ind w:left="3240" w:hanging="360"/>
      </w:pPr>
      <w:rPr>
        <w:rFonts w:ascii="Wingdings" w:hAnsi="Wingdings" w:hint="default"/>
      </w:rPr>
    </w:lvl>
    <w:lvl w:ilvl="3" w:tplc="8B8C0128" w:tentative="1">
      <w:start w:val="1"/>
      <w:numFmt w:val="bullet"/>
      <w:lvlText w:val=""/>
      <w:lvlJc w:val="left"/>
      <w:pPr>
        <w:tabs>
          <w:tab w:val="num" w:pos="3960"/>
        </w:tabs>
        <w:ind w:left="3960" w:hanging="360"/>
      </w:pPr>
      <w:rPr>
        <w:rFonts w:ascii="Symbol" w:hAnsi="Symbol" w:hint="default"/>
      </w:rPr>
    </w:lvl>
    <w:lvl w:ilvl="4" w:tplc="D6FAC3CC" w:tentative="1">
      <w:start w:val="1"/>
      <w:numFmt w:val="bullet"/>
      <w:lvlText w:val="o"/>
      <w:lvlJc w:val="left"/>
      <w:pPr>
        <w:tabs>
          <w:tab w:val="num" w:pos="4680"/>
        </w:tabs>
        <w:ind w:left="4680" w:hanging="360"/>
      </w:pPr>
      <w:rPr>
        <w:rFonts w:ascii="Courier New" w:hAnsi="Courier New" w:cs="Courier New" w:hint="default"/>
      </w:rPr>
    </w:lvl>
    <w:lvl w:ilvl="5" w:tplc="F9A8642E" w:tentative="1">
      <w:start w:val="1"/>
      <w:numFmt w:val="bullet"/>
      <w:lvlText w:val=""/>
      <w:lvlJc w:val="left"/>
      <w:pPr>
        <w:tabs>
          <w:tab w:val="num" w:pos="5400"/>
        </w:tabs>
        <w:ind w:left="5400" w:hanging="360"/>
      </w:pPr>
      <w:rPr>
        <w:rFonts w:ascii="Wingdings" w:hAnsi="Wingdings" w:hint="default"/>
      </w:rPr>
    </w:lvl>
    <w:lvl w:ilvl="6" w:tplc="9DF66816" w:tentative="1">
      <w:start w:val="1"/>
      <w:numFmt w:val="bullet"/>
      <w:lvlText w:val=""/>
      <w:lvlJc w:val="left"/>
      <w:pPr>
        <w:tabs>
          <w:tab w:val="num" w:pos="6120"/>
        </w:tabs>
        <w:ind w:left="6120" w:hanging="360"/>
      </w:pPr>
      <w:rPr>
        <w:rFonts w:ascii="Symbol" w:hAnsi="Symbol" w:hint="default"/>
      </w:rPr>
    </w:lvl>
    <w:lvl w:ilvl="7" w:tplc="991C4DF4" w:tentative="1">
      <w:start w:val="1"/>
      <w:numFmt w:val="bullet"/>
      <w:lvlText w:val="o"/>
      <w:lvlJc w:val="left"/>
      <w:pPr>
        <w:tabs>
          <w:tab w:val="num" w:pos="6840"/>
        </w:tabs>
        <w:ind w:left="6840" w:hanging="360"/>
      </w:pPr>
      <w:rPr>
        <w:rFonts w:ascii="Courier New" w:hAnsi="Courier New" w:cs="Courier New" w:hint="default"/>
      </w:rPr>
    </w:lvl>
    <w:lvl w:ilvl="8" w:tplc="D92634C8"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01A766F"/>
    <w:multiLevelType w:val="hybridMultilevel"/>
    <w:tmpl w:val="068A3174"/>
    <w:lvl w:ilvl="0" w:tplc="6A2ED90E">
      <w:start w:val="1"/>
      <w:numFmt w:val="bullet"/>
      <w:lvlText w:val=""/>
      <w:lvlJc w:val="left"/>
      <w:pPr>
        <w:ind w:left="720" w:hanging="360"/>
      </w:pPr>
      <w:rPr>
        <w:rFonts w:ascii="Symbol" w:hAnsi="Symbol" w:hint="default"/>
      </w:rPr>
    </w:lvl>
    <w:lvl w:ilvl="1" w:tplc="91BC526A" w:tentative="1">
      <w:start w:val="1"/>
      <w:numFmt w:val="bullet"/>
      <w:lvlText w:val="o"/>
      <w:lvlJc w:val="left"/>
      <w:pPr>
        <w:ind w:left="1440" w:hanging="360"/>
      </w:pPr>
      <w:rPr>
        <w:rFonts w:ascii="Courier New" w:hAnsi="Courier New" w:cs="Courier New" w:hint="default"/>
      </w:rPr>
    </w:lvl>
    <w:lvl w:ilvl="2" w:tplc="3E9C3FB6" w:tentative="1">
      <w:start w:val="1"/>
      <w:numFmt w:val="bullet"/>
      <w:lvlText w:val=""/>
      <w:lvlJc w:val="left"/>
      <w:pPr>
        <w:ind w:left="2160" w:hanging="360"/>
      </w:pPr>
      <w:rPr>
        <w:rFonts w:ascii="Wingdings" w:hAnsi="Wingdings" w:hint="default"/>
      </w:rPr>
    </w:lvl>
    <w:lvl w:ilvl="3" w:tplc="8FA0795C" w:tentative="1">
      <w:start w:val="1"/>
      <w:numFmt w:val="bullet"/>
      <w:lvlText w:val=""/>
      <w:lvlJc w:val="left"/>
      <w:pPr>
        <w:ind w:left="2880" w:hanging="360"/>
      </w:pPr>
      <w:rPr>
        <w:rFonts w:ascii="Symbol" w:hAnsi="Symbol" w:hint="default"/>
      </w:rPr>
    </w:lvl>
    <w:lvl w:ilvl="4" w:tplc="56F6B532" w:tentative="1">
      <w:start w:val="1"/>
      <w:numFmt w:val="bullet"/>
      <w:lvlText w:val="o"/>
      <w:lvlJc w:val="left"/>
      <w:pPr>
        <w:ind w:left="3600" w:hanging="360"/>
      </w:pPr>
      <w:rPr>
        <w:rFonts w:ascii="Courier New" w:hAnsi="Courier New" w:cs="Courier New" w:hint="default"/>
      </w:rPr>
    </w:lvl>
    <w:lvl w:ilvl="5" w:tplc="E4C29188" w:tentative="1">
      <w:start w:val="1"/>
      <w:numFmt w:val="bullet"/>
      <w:lvlText w:val=""/>
      <w:lvlJc w:val="left"/>
      <w:pPr>
        <w:ind w:left="4320" w:hanging="360"/>
      </w:pPr>
      <w:rPr>
        <w:rFonts w:ascii="Wingdings" w:hAnsi="Wingdings" w:hint="default"/>
      </w:rPr>
    </w:lvl>
    <w:lvl w:ilvl="6" w:tplc="7880397C" w:tentative="1">
      <w:start w:val="1"/>
      <w:numFmt w:val="bullet"/>
      <w:lvlText w:val=""/>
      <w:lvlJc w:val="left"/>
      <w:pPr>
        <w:ind w:left="5040" w:hanging="360"/>
      </w:pPr>
      <w:rPr>
        <w:rFonts w:ascii="Symbol" w:hAnsi="Symbol" w:hint="default"/>
      </w:rPr>
    </w:lvl>
    <w:lvl w:ilvl="7" w:tplc="B94063EA" w:tentative="1">
      <w:start w:val="1"/>
      <w:numFmt w:val="bullet"/>
      <w:lvlText w:val="o"/>
      <w:lvlJc w:val="left"/>
      <w:pPr>
        <w:ind w:left="5760" w:hanging="360"/>
      </w:pPr>
      <w:rPr>
        <w:rFonts w:ascii="Courier New" w:hAnsi="Courier New" w:cs="Courier New" w:hint="default"/>
      </w:rPr>
    </w:lvl>
    <w:lvl w:ilvl="8" w:tplc="80B8A998" w:tentative="1">
      <w:start w:val="1"/>
      <w:numFmt w:val="bullet"/>
      <w:lvlText w:val=""/>
      <w:lvlJc w:val="left"/>
      <w:pPr>
        <w:ind w:left="6480" w:hanging="360"/>
      </w:pPr>
      <w:rPr>
        <w:rFonts w:ascii="Wingdings" w:hAnsi="Wingdings" w:hint="default"/>
      </w:rPr>
    </w:lvl>
  </w:abstractNum>
  <w:abstractNum w:abstractNumId="11" w15:restartNumberingAfterBreak="0">
    <w:nsid w:val="120F7C9A"/>
    <w:multiLevelType w:val="hybridMultilevel"/>
    <w:tmpl w:val="2522D6BC"/>
    <w:lvl w:ilvl="0" w:tplc="8B9C70E0">
      <w:start w:val="1"/>
      <w:numFmt w:val="bullet"/>
      <w:pStyle w:val="TPBullet"/>
      <w:lvlText w:val=""/>
      <w:lvlJc w:val="left"/>
      <w:pPr>
        <w:ind w:left="1440" w:hanging="720"/>
      </w:pPr>
      <w:rPr>
        <w:rFonts w:ascii="Symbol" w:hAnsi="Symbol" w:hint="default"/>
      </w:rPr>
    </w:lvl>
    <w:lvl w:ilvl="1" w:tplc="A4DADF98" w:tentative="1">
      <w:start w:val="1"/>
      <w:numFmt w:val="bullet"/>
      <w:lvlText w:val="o"/>
      <w:lvlJc w:val="left"/>
      <w:pPr>
        <w:ind w:left="1440" w:hanging="360"/>
      </w:pPr>
      <w:rPr>
        <w:rFonts w:ascii="Courier New" w:hAnsi="Courier New" w:cs="Courier New" w:hint="default"/>
      </w:rPr>
    </w:lvl>
    <w:lvl w:ilvl="2" w:tplc="6B04E3E6" w:tentative="1">
      <w:start w:val="1"/>
      <w:numFmt w:val="bullet"/>
      <w:lvlText w:val=""/>
      <w:lvlJc w:val="left"/>
      <w:pPr>
        <w:ind w:left="2160" w:hanging="360"/>
      </w:pPr>
      <w:rPr>
        <w:rFonts w:ascii="Wingdings" w:hAnsi="Wingdings" w:hint="default"/>
      </w:rPr>
    </w:lvl>
    <w:lvl w:ilvl="3" w:tplc="70FE33B6" w:tentative="1">
      <w:start w:val="1"/>
      <w:numFmt w:val="bullet"/>
      <w:lvlText w:val=""/>
      <w:lvlJc w:val="left"/>
      <w:pPr>
        <w:ind w:left="2880" w:hanging="360"/>
      </w:pPr>
      <w:rPr>
        <w:rFonts w:ascii="Symbol" w:hAnsi="Symbol" w:hint="default"/>
      </w:rPr>
    </w:lvl>
    <w:lvl w:ilvl="4" w:tplc="5C1406FC" w:tentative="1">
      <w:start w:val="1"/>
      <w:numFmt w:val="bullet"/>
      <w:lvlText w:val="o"/>
      <w:lvlJc w:val="left"/>
      <w:pPr>
        <w:ind w:left="3600" w:hanging="360"/>
      </w:pPr>
      <w:rPr>
        <w:rFonts w:ascii="Courier New" w:hAnsi="Courier New" w:cs="Courier New" w:hint="default"/>
      </w:rPr>
    </w:lvl>
    <w:lvl w:ilvl="5" w:tplc="72EA093A" w:tentative="1">
      <w:start w:val="1"/>
      <w:numFmt w:val="bullet"/>
      <w:lvlText w:val=""/>
      <w:lvlJc w:val="left"/>
      <w:pPr>
        <w:ind w:left="4320" w:hanging="360"/>
      </w:pPr>
      <w:rPr>
        <w:rFonts w:ascii="Wingdings" w:hAnsi="Wingdings" w:hint="default"/>
      </w:rPr>
    </w:lvl>
    <w:lvl w:ilvl="6" w:tplc="40A2EEEA" w:tentative="1">
      <w:start w:val="1"/>
      <w:numFmt w:val="bullet"/>
      <w:lvlText w:val=""/>
      <w:lvlJc w:val="left"/>
      <w:pPr>
        <w:ind w:left="5040" w:hanging="360"/>
      </w:pPr>
      <w:rPr>
        <w:rFonts w:ascii="Symbol" w:hAnsi="Symbol" w:hint="default"/>
      </w:rPr>
    </w:lvl>
    <w:lvl w:ilvl="7" w:tplc="41FE13FA" w:tentative="1">
      <w:start w:val="1"/>
      <w:numFmt w:val="bullet"/>
      <w:lvlText w:val="o"/>
      <w:lvlJc w:val="left"/>
      <w:pPr>
        <w:ind w:left="5760" w:hanging="360"/>
      </w:pPr>
      <w:rPr>
        <w:rFonts w:ascii="Courier New" w:hAnsi="Courier New" w:cs="Courier New" w:hint="default"/>
      </w:rPr>
    </w:lvl>
    <w:lvl w:ilvl="8" w:tplc="B5B09EDE" w:tentative="1">
      <w:start w:val="1"/>
      <w:numFmt w:val="bullet"/>
      <w:lvlText w:val=""/>
      <w:lvlJc w:val="left"/>
      <w:pPr>
        <w:ind w:left="6480" w:hanging="360"/>
      </w:pPr>
      <w:rPr>
        <w:rFonts w:ascii="Wingdings" w:hAnsi="Wingdings" w:hint="default"/>
      </w:rPr>
    </w:lvl>
  </w:abstractNum>
  <w:abstractNum w:abstractNumId="12" w15:restartNumberingAfterBreak="0">
    <w:nsid w:val="15230FF3"/>
    <w:multiLevelType w:val="hybridMultilevel"/>
    <w:tmpl w:val="AAAAA7B8"/>
    <w:lvl w:ilvl="0" w:tplc="C2F60F56">
      <w:start w:val="1"/>
      <w:numFmt w:val="bullet"/>
      <w:lvlText w:val=""/>
      <w:lvlJc w:val="left"/>
      <w:pPr>
        <w:ind w:left="1440" w:hanging="360"/>
      </w:pPr>
      <w:rPr>
        <w:rFonts w:ascii="Symbol" w:hAnsi="Symbol" w:hint="default"/>
      </w:rPr>
    </w:lvl>
    <w:lvl w:ilvl="1" w:tplc="997A546A" w:tentative="1">
      <w:start w:val="1"/>
      <w:numFmt w:val="bullet"/>
      <w:lvlText w:val="o"/>
      <w:lvlJc w:val="left"/>
      <w:pPr>
        <w:ind w:left="2160" w:hanging="360"/>
      </w:pPr>
      <w:rPr>
        <w:rFonts w:ascii="Courier New" w:hAnsi="Courier New" w:cs="Courier New" w:hint="default"/>
      </w:rPr>
    </w:lvl>
    <w:lvl w:ilvl="2" w:tplc="F31C2AEE" w:tentative="1">
      <w:start w:val="1"/>
      <w:numFmt w:val="bullet"/>
      <w:lvlText w:val=""/>
      <w:lvlJc w:val="left"/>
      <w:pPr>
        <w:ind w:left="2880" w:hanging="360"/>
      </w:pPr>
      <w:rPr>
        <w:rFonts w:ascii="Wingdings" w:hAnsi="Wingdings" w:hint="default"/>
      </w:rPr>
    </w:lvl>
    <w:lvl w:ilvl="3" w:tplc="5B0654A4" w:tentative="1">
      <w:start w:val="1"/>
      <w:numFmt w:val="bullet"/>
      <w:lvlText w:val=""/>
      <w:lvlJc w:val="left"/>
      <w:pPr>
        <w:ind w:left="3600" w:hanging="360"/>
      </w:pPr>
      <w:rPr>
        <w:rFonts w:ascii="Symbol" w:hAnsi="Symbol" w:hint="default"/>
      </w:rPr>
    </w:lvl>
    <w:lvl w:ilvl="4" w:tplc="80A26A12" w:tentative="1">
      <w:start w:val="1"/>
      <w:numFmt w:val="bullet"/>
      <w:lvlText w:val="o"/>
      <w:lvlJc w:val="left"/>
      <w:pPr>
        <w:ind w:left="4320" w:hanging="360"/>
      </w:pPr>
      <w:rPr>
        <w:rFonts w:ascii="Courier New" w:hAnsi="Courier New" w:cs="Courier New" w:hint="default"/>
      </w:rPr>
    </w:lvl>
    <w:lvl w:ilvl="5" w:tplc="A19ED572" w:tentative="1">
      <w:start w:val="1"/>
      <w:numFmt w:val="bullet"/>
      <w:lvlText w:val=""/>
      <w:lvlJc w:val="left"/>
      <w:pPr>
        <w:ind w:left="5040" w:hanging="360"/>
      </w:pPr>
      <w:rPr>
        <w:rFonts w:ascii="Wingdings" w:hAnsi="Wingdings" w:hint="default"/>
      </w:rPr>
    </w:lvl>
    <w:lvl w:ilvl="6" w:tplc="1826D134" w:tentative="1">
      <w:start w:val="1"/>
      <w:numFmt w:val="bullet"/>
      <w:lvlText w:val=""/>
      <w:lvlJc w:val="left"/>
      <w:pPr>
        <w:ind w:left="5760" w:hanging="360"/>
      </w:pPr>
      <w:rPr>
        <w:rFonts w:ascii="Symbol" w:hAnsi="Symbol" w:hint="default"/>
      </w:rPr>
    </w:lvl>
    <w:lvl w:ilvl="7" w:tplc="5E7C2512" w:tentative="1">
      <w:start w:val="1"/>
      <w:numFmt w:val="bullet"/>
      <w:lvlText w:val="o"/>
      <w:lvlJc w:val="left"/>
      <w:pPr>
        <w:ind w:left="6480" w:hanging="360"/>
      </w:pPr>
      <w:rPr>
        <w:rFonts w:ascii="Courier New" w:hAnsi="Courier New" w:cs="Courier New" w:hint="default"/>
      </w:rPr>
    </w:lvl>
    <w:lvl w:ilvl="8" w:tplc="86C4909E" w:tentative="1">
      <w:start w:val="1"/>
      <w:numFmt w:val="bullet"/>
      <w:lvlText w:val=""/>
      <w:lvlJc w:val="left"/>
      <w:pPr>
        <w:ind w:left="7200" w:hanging="360"/>
      </w:pPr>
      <w:rPr>
        <w:rFonts w:ascii="Wingdings" w:hAnsi="Wingdings" w:hint="default"/>
      </w:rPr>
    </w:lvl>
  </w:abstractNum>
  <w:abstractNum w:abstractNumId="13" w15:restartNumberingAfterBreak="0">
    <w:nsid w:val="1889004A"/>
    <w:multiLevelType w:val="hybridMultilevel"/>
    <w:tmpl w:val="7C0C6A46"/>
    <w:lvl w:ilvl="0" w:tplc="96B07644">
      <w:start w:val="1"/>
      <w:numFmt w:val="bullet"/>
      <w:lvlText w:val=""/>
      <w:lvlJc w:val="left"/>
      <w:pPr>
        <w:ind w:left="1440" w:hanging="360"/>
      </w:pPr>
      <w:rPr>
        <w:rFonts w:ascii="Symbol" w:hAnsi="Symbol" w:hint="default"/>
      </w:rPr>
    </w:lvl>
    <w:lvl w:ilvl="1" w:tplc="AA2844C8" w:tentative="1">
      <w:start w:val="1"/>
      <w:numFmt w:val="bullet"/>
      <w:lvlText w:val="o"/>
      <w:lvlJc w:val="left"/>
      <w:pPr>
        <w:ind w:left="2160" w:hanging="360"/>
      </w:pPr>
      <w:rPr>
        <w:rFonts w:ascii="Courier New" w:hAnsi="Courier New" w:cs="Courier New" w:hint="default"/>
      </w:rPr>
    </w:lvl>
    <w:lvl w:ilvl="2" w:tplc="44001D70" w:tentative="1">
      <w:start w:val="1"/>
      <w:numFmt w:val="bullet"/>
      <w:lvlText w:val=""/>
      <w:lvlJc w:val="left"/>
      <w:pPr>
        <w:ind w:left="2880" w:hanging="360"/>
      </w:pPr>
      <w:rPr>
        <w:rFonts w:ascii="Wingdings" w:hAnsi="Wingdings" w:hint="default"/>
      </w:rPr>
    </w:lvl>
    <w:lvl w:ilvl="3" w:tplc="ADB47190" w:tentative="1">
      <w:start w:val="1"/>
      <w:numFmt w:val="bullet"/>
      <w:lvlText w:val=""/>
      <w:lvlJc w:val="left"/>
      <w:pPr>
        <w:ind w:left="3600" w:hanging="360"/>
      </w:pPr>
      <w:rPr>
        <w:rFonts w:ascii="Symbol" w:hAnsi="Symbol" w:hint="default"/>
      </w:rPr>
    </w:lvl>
    <w:lvl w:ilvl="4" w:tplc="36D85390" w:tentative="1">
      <w:start w:val="1"/>
      <w:numFmt w:val="bullet"/>
      <w:lvlText w:val="o"/>
      <w:lvlJc w:val="left"/>
      <w:pPr>
        <w:ind w:left="4320" w:hanging="360"/>
      </w:pPr>
      <w:rPr>
        <w:rFonts w:ascii="Courier New" w:hAnsi="Courier New" w:cs="Courier New" w:hint="default"/>
      </w:rPr>
    </w:lvl>
    <w:lvl w:ilvl="5" w:tplc="31B0A922" w:tentative="1">
      <w:start w:val="1"/>
      <w:numFmt w:val="bullet"/>
      <w:lvlText w:val=""/>
      <w:lvlJc w:val="left"/>
      <w:pPr>
        <w:ind w:left="5040" w:hanging="360"/>
      </w:pPr>
      <w:rPr>
        <w:rFonts w:ascii="Wingdings" w:hAnsi="Wingdings" w:hint="default"/>
      </w:rPr>
    </w:lvl>
    <w:lvl w:ilvl="6" w:tplc="01E6382A" w:tentative="1">
      <w:start w:val="1"/>
      <w:numFmt w:val="bullet"/>
      <w:lvlText w:val=""/>
      <w:lvlJc w:val="left"/>
      <w:pPr>
        <w:ind w:left="5760" w:hanging="360"/>
      </w:pPr>
      <w:rPr>
        <w:rFonts w:ascii="Symbol" w:hAnsi="Symbol" w:hint="default"/>
      </w:rPr>
    </w:lvl>
    <w:lvl w:ilvl="7" w:tplc="F5C0571A" w:tentative="1">
      <w:start w:val="1"/>
      <w:numFmt w:val="bullet"/>
      <w:lvlText w:val="o"/>
      <w:lvlJc w:val="left"/>
      <w:pPr>
        <w:ind w:left="6480" w:hanging="360"/>
      </w:pPr>
      <w:rPr>
        <w:rFonts w:ascii="Courier New" w:hAnsi="Courier New" w:cs="Courier New" w:hint="default"/>
      </w:rPr>
    </w:lvl>
    <w:lvl w:ilvl="8" w:tplc="E562672C" w:tentative="1">
      <w:start w:val="1"/>
      <w:numFmt w:val="bullet"/>
      <w:lvlText w:val=""/>
      <w:lvlJc w:val="left"/>
      <w:pPr>
        <w:ind w:left="7200" w:hanging="360"/>
      </w:pPr>
      <w:rPr>
        <w:rFonts w:ascii="Wingdings" w:hAnsi="Wingdings" w:hint="default"/>
      </w:rPr>
    </w:lvl>
  </w:abstractNum>
  <w:abstractNum w:abstractNumId="14" w15:restartNumberingAfterBreak="0">
    <w:nsid w:val="36936001"/>
    <w:multiLevelType w:val="hybridMultilevel"/>
    <w:tmpl w:val="86BEC45E"/>
    <w:lvl w:ilvl="0" w:tplc="05EEE86A">
      <w:start w:val="1"/>
      <w:numFmt w:val="lowerLetter"/>
      <w:lvlText w:val="%1)"/>
      <w:lvlJc w:val="left"/>
      <w:pPr>
        <w:ind w:left="2160" w:hanging="360"/>
      </w:pPr>
    </w:lvl>
    <w:lvl w:ilvl="1" w:tplc="D19E2F0E" w:tentative="1">
      <w:start w:val="1"/>
      <w:numFmt w:val="lowerLetter"/>
      <w:lvlText w:val="%2."/>
      <w:lvlJc w:val="left"/>
      <w:pPr>
        <w:ind w:left="2880" w:hanging="360"/>
      </w:pPr>
    </w:lvl>
    <w:lvl w:ilvl="2" w:tplc="8CA4DA56" w:tentative="1">
      <w:start w:val="1"/>
      <w:numFmt w:val="lowerRoman"/>
      <w:lvlText w:val="%3."/>
      <w:lvlJc w:val="right"/>
      <w:pPr>
        <w:ind w:left="3600" w:hanging="180"/>
      </w:pPr>
    </w:lvl>
    <w:lvl w:ilvl="3" w:tplc="D1309914" w:tentative="1">
      <w:start w:val="1"/>
      <w:numFmt w:val="decimal"/>
      <w:lvlText w:val="%4."/>
      <w:lvlJc w:val="left"/>
      <w:pPr>
        <w:ind w:left="4320" w:hanging="360"/>
      </w:pPr>
    </w:lvl>
    <w:lvl w:ilvl="4" w:tplc="3934FFD4" w:tentative="1">
      <w:start w:val="1"/>
      <w:numFmt w:val="lowerLetter"/>
      <w:lvlText w:val="%5."/>
      <w:lvlJc w:val="left"/>
      <w:pPr>
        <w:ind w:left="5040" w:hanging="360"/>
      </w:pPr>
    </w:lvl>
    <w:lvl w:ilvl="5" w:tplc="2E70ED22" w:tentative="1">
      <w:start w:val="1"/>
      <w:numFmt w:val="lowerRoman"/>
      <w:lvlText w:val="%6."/>
      <w:lvlJc w:val="right"/>
      <w:pPr>
        <w:ind w:left="5760" w:hanging="180"/>
      </w:pPr>
    </w:lvl>
    <w:lvl w:ilvl="6" w:tplc="D3867C22" w:tentative="1">
      <w:start w:val="1"/>
      <w:numFmt w:val="decimal"/>
      <w:lvlText w:val="%7."/>
      <w:lvlJc w:val="left"/>
      <w:pPr>
        <w:ind w:left="6480" w:hanging="360"/>
      </w:pPr>
    </w:lvl>
    <w:lvl w:ilvl="7" w:tplc="A2041144" w:tentative="1">
      <w:start w:val="1"/>
      <w:numFmt w:val="lowerLetter"/>
      <w:lvlText w:val="%8."/>
      <w:lvlJc w:val="left"/>
      <w:pPr>
        <w:ind w:left="7200" w:hanging="360"/>
      </w:pPr>
    </w:lvl>
    <w:lvl w:ilvl="8" w:tplc="D03AE3C6" w:tentative="1">
      <w:start w:val="1"/>
      <w:numFmt w:val="lowerRoman"/>
      <w:lvlText w:val="%9."/>
      <w:lvlJc w:val="right"/>
      <w:pPr>
        <w:ind w:left="7920" w:hanging="180"/>
      </w:pPr>
    </w:lvl>
  </w:abstractNum>
  <w:abstractNum w:abstractNumId="15" w15:restartNumberingAfterBreak="0">
    <w:nsid w:val="3AB03494"/>
    <w:multiLevelType w:val="hybridMultilevel"/>
    <w:tmpl w:val="52E46EB4"/>
    <w:lvl w:ilvl="0" w:tplc="4DC84E3A">
      <w:start w:val="1"/>
      <w:numFmt w:val="decimal"/>
      <w:lvlText w:val="%1."/>
      <w:lvlJc w:val="left"/>
      <w:pPr>
        <w:ind w:left="2160" w:hanging="1440"/>
      </w:pPr>
      <w:rPr>
        <w:rFonts w:hint="default"/>
      </w:rPr>
    </w:lvl>
    <w:lvl w:ilvl="1" w:tplc="9918A67C" w:tentative="1">
      <w:start w:val="1"/>
      <w:numFmt w:val="lowerLetter"/>
      <w:lvlText w:val="%2."/>
      <w:lvlJc w:val="left"/>
      <w:pPr>
        <w:ind w:left="1800" w:hanging="360"/>
      </w:pPr>
    </w:lvl>
    <w:lvl w:ilvl="2" w:tplc="7D0CD0EA" w:tentative="1">
      <w:start w:val="1"/>
      <w:numFmt w:val="lowerRoman"/>
      <w:lvlText w:val="%3."/>
      <w:lvlJc w:val="right"/>
      <w:pPr>
        <w:ind w:left="2520" w:hanging="180"/>
      </w:pPr>
    </w:lvl>
    <w:lvl w:ilvl="3" w:tplc="26028596" w:tentative="1">
      <w:start w:val="1"/>
      <w:numFmt w:val="decimal"/>
      <w:lvlText w:val="%4."/>
      <w:lvlJc w:val="left"/>
      <w:pPr>
        <w:ind w:left="3240" w:hanging="360"/>
      </w:pPr>
    </w:lvl>
    <w:lvl w:ilvl="4" w:tplc="691A8E42" w:tentative="1">
      <w:start w:val="1"/>
      <w:numFmt w:val="lowerLetter"/>
      <w:lvlText w:val="%5."/>
      <w:lvlJc w:val="left"/>
      <w:pPr>
        <w:ind w:left="3960" w:hanging="360"/>
      </w:pPr>
    </w:lvl>
    <w:lvl w:ilvl="5" w:tplc="E226590E" w:tentative="1">
      <w:start w:val="1"/>
      <w:numFmt w:val="lowerRoman"/>
      <w:lvlText w:val="%6."/>
      <w:lvlJc w:val="right"/>
      <w:pPr>
        <w:ind w:left="4680" w:hanging="180"/>
      </w:pPr>
    </w:lvl>
    <w:lvl w:ilvl="6" w:tplc="F0C674C8" w:tentative="1">
      <w:start w:val="1"/>
      <w:numFmt w:val="decimal"/>
      <w:lvlText w:val="%7."/>
      <w:lvlJc w:val="left"/>
      <w:pPr>
        <w:ind w:left="5400" w:hanging="360"/>
      </w:pPr>
    </w:lvl>
    <w:lvl w:ilvl="7" w:tplc="75FE09BC" w:tentative="1">
      <w:start w:val="1"/>
      <w:numFmt w:val="lowerLetter"/>
      <w:lvlText w:val="%8."/>
      <w:lvlJc w:val="left"/>
      <w:pPr>
        <w:ind w:left="6120" w:hanging="360"/>
      </w:pPr>
    </w:lvl>
    <w:lvl w:ilvl="8" w:tplc="C4A2222E" w:tentative="1">
      <w:start w:val="1"/>
      <w:numFmt w:val="lowerRoman"/>
      <w:lvlText w:val="%9."/>
      <w:lvlJc w:val="right"/>
      <w:pPr>
        <w:ind w:left="6840" w:hanging="180"/>
      </w:pPr>
    </w:lvl>
  </w:abstractNum>
  <w:abstractNum w:abstractNumId="16" w15:restartNumberingAfterBreak="0">
    <w:nsid w:val="45726B85"/>
    <w:multiLevelType w:val="hybridMultilevel"/>
    <w:tmpl w:val="FFAC27FE"/>
    <w:lvl w:ilvl="0" w:tplc="941A2BBC">
      <w:start w:val="1"/>
      <w:numFmt w:val="decimal"/>
      <w:pStyle w:val="TPNumbering"/>
      <w:lvlText w:val="%1."/>
      <w:lvlJc w:val="left"/>
      <w:pPr>
        <w:ind w:left="1440" w:hanging="720"/>
      </w:pPr>
      <w:rPr>
        <w:rFonts w:hint="default"/>
      </w:rPr>
    </w:lvl>
    <w:lvl w:ilvl="1" w:tplc="43601436">
      <w:start w:val="1"/>
      <w:numFmt w:val="lowerLetter"/>
      <w:lvlText w:val="%2."/>
      <w:lvlJc w:val="left"/>
      <w:pPr>
        <w:ind w:left="1440" w:hanging="360"/>
      </w:pPr>
    </w:lvl>
    <w:lvl w:ilvl="2" w:tplc="C2FCDA4E" w:tentative="1">
      <w:start w:val="1"/>
      <w:numFmt w:val="lowerRoman"/>
      <w:lvlText w:val="%3."/>
      <w:lvlJc w:val="right"/>
      <w:pPr>
        <w:ind w:left="2160" w:hanging="180"/>
      </w:pPr>
    </w:lvl>
    <w:lvl w:ilvl="3" w:tplc="A2AE570E" w:tentative="1">
      <w:start w:val="1"/>
      <w:numFmt w:val="decimal"/>
      <w:lvlText w:val="%4."/>
      <w:lvlJc w:val="left"/>
      <w:pPr>
        <w:ind w:left="2880" w:hanging="360"/>
      </w:pPr>
    </w:lvl>
    <w:lvl w:ilvl="4" w:tplc="50BC9BBE" w:tentative="1">
      <w:start w:val="1"/>
      <w:numFmt w:val="lowerLetter"/>
      <w:lvlText w:val="%5."/>
      <w:lvlJc w:val="left"/>
      <w:pPr>
        <w:ind w:left="3600" w:hanging="360"/>
      </w:pPr>
    </w:lvl>
    <w:lvl w:ilvl="5" w:tplc="6902CD82" w:tentative="1">
      <w:start w:val="1"/>
      <w:numFmt w:val="lowerRoman"/>
      <w:lvlText w:val="%6."/>
      <w:lvlJc w:val="right"/>
      <w:pPr>
        <w:ind w:left="4320" w:hanging="180"/>
      </w:pPr>
    </w:lvl>
    <w:lvl w:ilvl="6" w:tplc="8DEC11A6" w:tentative="1">
      <w:start w:val="1"/>
      <w:numFmt w:val="decimal"/>
      <w:lvlText w:val="%7."/>
      <w:lvlJc w:val="left"/>
      <w:pPr>
        <w:ind w:left="5040" w:hanging="360"/>
      </w:pPr>
    </w:lvl>
    <w:lvl w:ilvl="7" w:tplc="793A0914" w:tentative="1">
      <w:start w:val="1"/>
      <w:numFmt w:val="lowerLetter"/>
      <w:lvlText w:val="%8."/>
      <w:lvlJc w:val="left"/>
      <w:pPr>
        <w:ind w:left="5760" w:hanging="360"/>
      </w:pPr>
    </w:lvl>
    <w:lvl w:ilvl="8" w:tplc="A8148EF2" w:tentative="1">
      <w:start w:val="1"/>
      <w:numFmt w:val="lowerRoman"/>
      <w:lvlText w:val="%9."/>
      <w:lvlJc w:val="right"/>
      <w:pPr>
        <w:ind w:left="6480" w:hanging="180"/>
      </w:pPr>
    </w:lvl>
  </w:abstractNum>
  <w:abstractNum w:abstractNumId="17" w15:restartNumberingAfterBreak="0">
    <w:nsid w:val="46FB5DB9"/>
    <w:multiLevelType w:val="hybridMultilevel"/>
    <w:tmpl w:val="81447DF0"/>
    <w:lvl w:ilvl="0" w:tplc="3DB850B4">
      <w:start w:val="1"/>
      <w:numFmt w:val="bullet"/>
      <w:lvlText w:val=""/>
      <w:lvlJc w:val="left"/>
      <w:pPr>
        <w:tabs>
          <w:tab w:val="num" w:pos="1800"/>
        </w:tabs>
        <w:ind w:left="1800" w:hanging="360"/>
      </w:pPr>
      <w:rPr>
        <w:rFonts w:ascii="Symbol" w:hAnsi="Symbol" w:hint="default"/>
      </w:rPr>
    </w:lvl>
    <w:lvl w:ilvl="1" w:tplc="620CE846" w:tentative="1">
      <w:start w:val="1"/>
      <w:numFmt w:val="bullet"/>
      <w:lvlText w:val="o"/>
      <w:lvlJc w:val="left"/>
      <w:pPr>
        <w:tabs>
          <w:tab w:val="num" w:pos="2520"/>
        </w:tabs>
        <w:ind w:left="2520" w:hanging="360"/>
      </w:pPr>
      <w:rPr>
        <w:rFonts w:ascii="Courier New" w:hAnsi="Courier New" w:cs="Courier New" w:hint="default"/>
      </w:rPr>
    </w:lvl>
    <w:lvl w:ilvl="2" w:tplc="57FA92B0" w:tentative="1">
      <w:start w:val="1"/>
      <w:numFmt w:val="bullet"/>
      <w:lvlText w:val=""/>
      <w:lvlJc w:val="left"/>
      <w:pPr>
        <w:tabs>
          <w:tab w:val="num" w:pos="3240"/>
        </w:tabs>
        <w:ind w:left="3240" w:hanging="360"/>
      </w:pPr>
      <w:rPr>
        <w:rFonts w:ascii="Wingdings" w:hAnsi="Wingdings" w:hint="default"/>
      </w:rPr>
    </w:lvl>
    <w:lvl w:ilvl="3" w:tplc="07E8ABD2" w:tentative="1">
      <w:start w:val="1"/>
      <w:numFmt w:val="bullet"/>
      <w:lvlText w:val=""/>
      <w:lvlJc w:val="left"/>
      <w:pPr>
        <w:tabs>
          <w:tab w:val="num" w:pos="3960"/>
        </w:tabs>
        <w:ind w:left="3960" w:hanging="360"/>
      </w:pPr>
      <w:rPr>
        <w:rFonts w:ascii="Symbol" w:hAnsi="Symbol" w:hint="default"/>
      </w:rPr>
    </w:lvl>
    <w:lvl w:ilvl="4" w:tplc="2E78FD54" w:tentative="1">
      <w:start w:val="1"/>
      <w:numFmt w:val="bullet"/>
      <w:lvlText w:val="o"/>
      <w:lvlJc w:val="left"/>
      <w:pPr>
        <w:tabs>
          <w:tab w:val="num" w:pos="4680"/>
        </w:tabs>
        <w:ind w:left="4680" w:hanging="360"/>
      </w:pPr>
      <w:rPr>
        <w:rFonts w:ascii="Courier New" w:hAnsi="Courier New" w:cs="Courier New" w:hint="default"/>
      </w:rPr>
    </w:lvl>
    <w:lvl w:ilvl="5" w:tplc="1812CFF8" w:tentative="1">
      <w:start w:val="1"/>
      <w:numFmt w:val="bullet"/>
      <w:lvlText w:val=""/>
      <w:lvlJc w:val="left"/>
      <w:pPr>
        <w:tabs>
          <w:tab w:val="num" w:pos="5400"/>
        </w:tabs>
        <w:ind w:left="5400" w:hanging="360"/>
      </w:pPr>
      <w:rPr>
        <w:rFonts w:ascii="Wingdings" w:hAnsi="Wingdings" w:hint="default"/>
      </w:rPr>
    </w:lvl>
    <w:lvl w:ilvl="6" w:tplc="1422C2FC" w:tentative="1">
      <w:start w:val="1"/>
      <w:numFmt w:val="bullet"/>
      <w:lvlText w:val=""/>
      <w:lvlJc w:val="left"/>
      <w:pPr>
        <w:tabs>
          <w:tab w:val="num" w:pos="6120"/>
        </w:tabs>
        <w:ind w:left="6120" w:hanging="360"/>
      </w:pPr>
      <w:rPr>
        <w:rFonts w:ascii="Symbol" w:hAnsi="Symbol" w:hint="default"/>
      </w:rPr>
    </w:lvl>
    <w:lvl w:ilvl="7" w:tplc="D8DC0252" w:tentative="1">
      <w:start w:val="1"/>
      <w:numFmt w:val="bullet"/>
      <w:lvlText w:val="o"/>
      <w:lvlJc w:val="left"/>
      <w:pPr>
        <w:tabs>
          <w:tab w:val="num" w:pos="6840"/>
        </w:tabs>
        <w:ind w:left="6840" w:hanging="360"/>
      </w:pPr>
      <w:rPr>
        <w:rFonts w:ascii="Courier New" w:hAnsi="Courier New" w:cs="Courier New" w:hint="default"/>
      </w:rPr>
    </w:lvl>
    <w:lvl w:ilvl="8" w:tplc="6B2867BA"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A767EA6"/>
    <w:multiLevelType w:val="hybridMultilevel"/>
    <w:tmpl w:val="148A67FE"/>
    <w:lvl w:ilvl="0" w:tplc="4DA2C8FE">
      <w:start w:val="1"/>
      <w:numFmt w:val="bullet"/>
      <w:lvlText w:val=""/>
      <w:lvlJc w:val="left"/>
      <w:pPr>
        <w:tabs>
          <w:tab w:val="num" w:pos="1800"/>
        </w:tabs>
        <w:ind w:left="1800" w:hanging="360"/>
      </w:pPr>
      <w:rPr>
        <w:rFonts w:ascii="Symbol" w:hAnsi="Symbol" w:hint="default"/>
      </w:rPr>
    </w:lvl>
    <w:lvl w:ilvl="1" w:tplc="497EC012" w:tentative="1">
      <w:start w:val="1"/>
      <w:numFmt w:val="bullet"/>
      <w:lvlText w:val="o"/>
      <w:lvlJc w:val="left"/>
      <w:pPr>
        <w:tabs>
          <w:tab w:val="num" w:pos="2520"/>
        </w:tabs>
        <w:ind w:left="2520" w:hanging="360"/>
      </w:pPr>
      <w:rPr>
        <w:rFonts w:ascii="Courier New" w:hAnsi="Courier New" w:cs="Courier New" w:hint="default"/>
      </w:rPr>
    </w:lvl>
    <w:lvl w:ilvl="2" w:tplc="283259C4" w:tentative="1">
      <w:start w:val="1"/>
      <w:numFmt w:val="bullet"/>
      <w:lvlText w:val=""/>
      <w:lvlJc w:val="left"/>
      <w:pPr>
        <w:tabs>
          <w:tab w:val="num" w:pos="3240"/>
        </w:tabs>
        <w:ind w:left="3240" w:hanging="360"/>
      </w:pPr>
      <w:rPr>
        <w:rFonts w:ascii="Wingdings" w:hAnsi="Wingdings" w:hint="default"/>
      </w:rPr>
    </w:lvl>
    <w:lvl w:ilvl="3" w:tplc="1090B8A0" w:tentative="1">
      <w:start w:val="1"/>
      <w:numFmt w:val="bullet"/>
      <w:lvlText w:val=""/>
      <w:lvlJc w:val="left"/>
      <w:pPr>
        <w:tabs>
          <w:tab w:val="num" w:pos="3960"/>
        </w:tabs>
        <w:ind w:left="3960" w:hanging="360"/>
      </w:pPr>
      <w:rPr>
        <w:rFonts w:ascii="Symbol" w:hAnsi="Symbol" w:hint="default"/>
      </w:rPr>
    </w:lvl>
    <w:lvl w:ilvl="4" w:tplc="707EF564" w:tentative="1">
      <w:start w:val="1"/>
      <w:numFmt w:val="bullet"/>
      <w:lvlText w:val="o"/>
      <w:lvlJc w:val="left"/>
      <w:pPr>
        <w:tabs>
          <w:tab w:val="num" w:pos="4680"/>
        </w:tabs>
        <w:ind w:left="4680" w:hanging="360"/>
      </w:pPr>
      <w:rPr>
        <w:rFonts w:ascii="Courier New" w:hAnsi="Courier New" w:cs="Courier New" w:hint="default"/>
      </w:rPr>
    </w:lvl>
    <w:lvl w:ilvl="5" w:tplc="BFD85BB6" w:tentative="1">
      <w:start w:val="1"/>
      <w:numFmt w:val="bullet"/>
      <w:lvlText w:val=""/>
      <w:lvlJc w:val="left"/>
      <w:pPr>
        <w:tabs>
          <w:tab w:val="num" w:pos="5400"/>
        </w:tabs>
        <w:ind w:left="5400" w:hanging="360"/>
      </w:pPr>
      <w:rPr>
        <w:rFonts w:ascii="Wingdings" w:hAnsi="Wingdings" w:hint="default"/>
      </w:rPr>
    </w:lvl>
    <w:lvl w:ilvl="6" w:tplc="E51C2208" w:tentative="1">
      <w:start w:val="1"/>
      <w:numFmt w:val="bullet"/>
      <w:lvlText w:val=""/>
      <w:lvlJc w:val="left"/>
      <w:pPr>
        <w:tabs>
          <w:tab w:val="num" w:pos="6120"/>
        </w:tabs>
        <w:ind w:left="6120" w:hanging="360"/>
      </w:pPr>
      <w:rPr>
        <w:rFonts w:ascii="Symbol" w:hAnsi="Symbol" w:hint="default"/>
      </w:rPr>
    </w:lvl>
    <w:lvl w:ilvl="7" w:tplc="04EE6E0A" w:tentative="1">
      <w:start w:val="1"/>
      <w:numFmt w:val="bullet"/>
      <w:lvlText w:val="o"/>
      <w:lvlJc w:val="left"/>
      <w:pPr>
        <w:tabs>
          <w:tab w:val="num" w:pos="6840"/>
        </w:tabs>
        <w:ind w:left="6840" w:hanging="360"/>
      </w:pPr>
      <w:rPr>
        <w:rFonts w:ascii="Courier New" w:hAnsi="Courier New" w:cs="Courier New" w:hint="default"/>
      </w:rPr>
    </w:lvl>
    <w:lvl w:ilvl="8" w:tplc="12A0F01E"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EF80264"/>
    <w:multiLevelType w:val="hybridMultilevel"/>
    <w:tmpl w:val="D562D074"/>
    <w:lvl w:ilvl="0" w:tplc="5D3AE9C8">
      <w:start w:val="1"/>
      <w:numFmt w:val="bullet"/>
      <w:lvlText w:val=""/>
      <w:lvlJc w:val="left"/>
      <w:pPr>
        <w:ind w:left="1440" w:hanging="360"/>
      </w:pPr>
      <w:rPr>
        <w:rFonts w:ascii="Symbol" w:hAnsi="Symbol" w:hint="default"/>
      </w:rPr>
    </w:lvl>
    <w:lvl w:ilvl="1" w:tplc="386605E8" w:tentative="1">
      <w:start w:val="1"/>
      <w:numFmt w:val="bullet"/>
      <w:lvlText w:val="o"/>
      <w:lvlJc w:val="left"/>
      <w:pPr>
        <w:ind w:left="2160" w:hanging="360"/>
      </w:pPr>
      <w:rPr>
        <w:rFonts w:ascii="Courier New" w:hAnsi="Courier New" w:cs="Courier New" w:hint="default"/>
      </w:rPr>
    </w:lvl>
    <w:lvl w:ilvl="2" w:tplc="FE5A7454" w:tentative="1">
      <w:start w:val="1"/>
      <w:numFmt w:val="bullet"/>
      <w:lvlText w:val=""/>
      <w:lvlJc w:val="left"/>
      <w:pPr>
        <w:ind w:left="2880" w:hanging="360"/>
      </w:pPr>
      <w:rPr>
        <w:rFonts w:ascii="Wingdings" w:hAnsi="Wingdings" w:hint="default"/>
      </w:rPr>
    </w:lvl>
    <w:lvl w:ilvl="3" w:tplc="1C008B70" w:tentative="1">
      <w:start w:val="1"/>
      <w:numFmt w:val="bullet"/>
      <w:lvlText w:val=""/>
      <w:lvlJc w:val="left"/>
      <w:pPr>
        <w:ind w:left="3600" w:hanging="360"/>
      </w:pPr>
      <w:rPr>
        <w:rFonts w:ascii="Symbol" w:hAnsi="Symbol" w:hint="default"/>
      </w:rPr>
    </w:lvl>
    <w:lvl w:ilvl="4" w:tplc="B5DC4DC8" w:tentative="1">
      <w:start w:val="1"/>
      <w:numFmt w:val="bullet"/>
      <w:lvlText w:val="o"/>
      <w:lvlJc w:val="left"/>
      <w:pPr>
        <w:ind w:left="4320" w:hanging="360"/>
      </w:pPr>
      <w:rPr>
        <w:rFonts w:ascii="Courier New" w:hAnsi="Courier New" w:cs="Courier New" w:hint="default"/>
      </w:rPr>
    </w:lvl>
    <w:lvl w:ilvl="5" w:tplc="88A21B86" w:tentative="1">
      <w:start w:val="1"/>
      <w:numFmt w:val="bullet"/>
      <w:lvlText w:val=""/>
      <w:lvlJc w:val="left"/>
      <w:pPr>
        <w:ind w:left="5040" w:hanging="360"/>
      </w:pPr>
      <w:rPr>
        <w:rFonts w:ascii="Wingdings" w:hAnsi="Wingdings" w:hint="default"/>
      </w:rPr>
    </w:lvl>
    <w:lvl w:ilvl="6" w:tplc="69D0EF00" w:tentative="1">
      <w:start w:val="1"/>
      <w:numFmt w:val="bullet"/>
      <w:lvlText w:val=""/>
      <w:lvlJc w:val="left"/>
      <w:pPr>
        <w:ind w:left="5760" w:hanging="360"/>
      </w:pPr>
      <w:rPr>
        <w:rFonts w:ascii="Symbol" w:hAnsi="Symbol" w:hint="default"/>
      </w:rPr>
    </w:lvl>
    <w:lvl w:ilvl="7" w:tplc="9C5E458C" w:tentative="1">
      <w:start w:val="1"/>
      <w:numFmt w:val="bullet"/>
      <w:lvlText w:val="o"/>
      <w:lvlJc w:val="left"/>
      <w:pPr>
        <w:ind w:left="6480" w:hanging="360"/>
      </w:pPr>
      <w:rPr>
        <w:rFonts w:ascii="Courier New" w:hAnsi="Courier New" w:cs="Courier New" w:hint="default"/>
      </w:rPr>
    </w:lvl>
    <w:lvl w:ilvl="8" w:tplc="5DC6F6F0" w:tentative="1">
      <w:start w:val="1"/>
      <w:numFmt w:val="bullet"/>
      <w:lvlText w:val=""/>
      <w:lvlJc w:val="left"/>
      <w:pPr>
        <w:ind w:left="7200" w:hanging="360"/>
      </w:pPr>
      <w:rPr>
        <w:rFonts w:ascii="Wingdings" w:hAnsi="Wingdings" w:hint="default"/>
      </w:rPr>
    </w:lvl>
  </w:abstractNum>
  <w:abstractNum w:abstractNumId="20" w15:restartNumberingAfterBreak="0">
    <w:nsid w:val="762A02FB"/>
    <w:multiLevelType w:val="hybridMultilevel"/>
    <w:tmpl w:val="95DCA222"/>
    <w:lvl w:ilvl="0" w:tplc="940C1404">
      <w:start w:val="1"/>
      <w:numFmt w:val="decimal"/>
      <w:lvlText w:val="%1."/>
      <w:lvlJc w:val="left"/>
      <w:pPr>
        <w:ind w:left="720" w:hanging="360"/>
      </w:pPr>
    </w:lvl>
    <w:lvl w:ilvl="1" w:tplc="76C266E0">
      <w:start w:val="1"/>
      <w:numFmt w:val="lowerLetter"/>
      <w:lvlText w:val="%2."/>
      <w:lvlJc w:val="left"/>
      <w:pPr>
        <w:ind w:left="2520" w:hanging="1440"/>
      </w:pPr>
      <w:rPr>
        <w:rFonts w:hint="default"/>
        <w:sz w:val="22"/>
      </w:rPr>
    </w:lvl>
    <w:lvl w:ilvl="2" w:tplc="D9648D20">
      <w:start w:val="1"/>
      <w:numFmt w:val="lowerRoman"/>
      <w:lvlText w:val="%3."/>
      <w:lvlJc w:val="right"/>
      <w:pPr>
        <w:ind w:left="2160" w:hanging="180"/>
      </w:pPr>
    </w:lvl>
    <w:lvl w:ilvl="3" w:tplc="A28EC686">
      <w:start w:val="1"/>
      <w:numFmt w:val="decimal"/>
      <w:lvlText w:val="%4."/>
      <w:lvlJc w:val="left"/>
      <w:pPr>
        <w:ind w:left="2880" w:hanging="360"/>
      </w:pPr>
    </w:lvl>
    <w:lvl w:ilvl="4" w:tplc="B6B86A10" w:tentative="1">
      <w:start w:val="1"/>
      <w:numFmt w:val="lowerLetter"/>
      <w:lvlText w:val="%5."/>
      <w:lvlJc w:val="left"/>
      <w:pPr>
        <w:ind w:left="3600" w:hanging="360"/>
      </w:pPr>
    </w:lvl>
    <w:lvl w:ilvl="5" w:tplc="86EA54BA" w:tentative="1">
      <w:start w:val="1"/>
      <w:numFmt w:val="lowerRoman"/>
      <w:lvlText w:val="%6."/>
      <w:lvlJc w:val="right"/>
      <w:pPr>
        <w:ind w:left="4320" w:hanging="180"/>
      </w:pPr>
    </w:lvl>
    <w:lvl w:ilvl="6" w:tplc="C688E716" w:tentative="1">
      <w:start w:val="1"/>
      <w:numFmt w:val="decimal"/>
      <w:lvlText w:val="%7."/>
      <w:lvlJc w:val="left"/>
      <w:pPr>
        <w:ind w:left="5040" w:hanging="360"/>
      </w:pPr>
    </w:lvl>
    <w:lvl w:ilvl="7" w:tplc="BA026760" w:tentative="1">
      <w:start w:val="1"/>
      <w:numFmt w:val="lowerLetter"/>
      <w:lvlText w:val="%8."/>
      <w:lvlJc w:val="left"/>
      <w:pPr>
        <w:ind w:left="5760" w:hanging="360"/>
      </w:pPr>
    </w:lvl>
    <w:lvl w:ilvl="8" w:tplc="6A2EE578" w:tentative="1">
      <w:start w:val="1"/>
      <w:numFmt w:val="lowerRoman"/>
      <w:lvlText w:val="%9."/>
      <w:lvlJc w:val="right"/>
      <w:pPr>
        <w:ind w:left="6480" w:hanging="180"/>
      </w:pPr>
    </w:lvl>
  </w:abstractNum>
  <w:abstractNum w:abstractNumId="21" w15:restartNumberingAfterBreak="0">
    <w:nsid w:val="7F497660"/>
    <w:multiLevelType w:val="hybridMultilevel"/>
    <w:tmpl w:val="EA0A3630"/>
    <w:lvl w:ilvl="0" w:tplc="74F2FE32">
      <w:start w:val="1"/>
      <w:numFmt w:val="decimal"/>
      <w:lvlText w:val="%1."/>
      <w:lvlJc w:val="left"/>
      <w:pPr>
        <w:tabs>
          <w:tab w:val="num" w:pos="270"/>
        </w:tabs>
        <w:ind w:left="270" w:hanging="360"/>
      </w:pPr>
    </w:lvl>
    <w:lvl w:ilvl="1" w:tplc="79E013D8">
      <w:start w:val="1"/>
      <w:numFmt w:val="lowerLetter"/>
      <w:lvlText w:val="%2)"/>
      <w:lvlJc w:val="left"/>
      <w:pPr>
        <w:tabs>
          <w:tab w:val="num" w:pos="990"/>
        </w:tabs>
        <w:ind w:left="990" w:hanging="360"/>
      </w:pPr>
      <w:rPr>
        <w:rFonts w:hint="default"/>
      </w:rPr>
    </w:lvl>
    <w:lvl w:ilvl="2" w:tplc="A12ECE5E" w:tentative="1">
      <w:start w:val="1"/>
      <w:numFmt w:val="lowerRoman"/>
      <w:lvlText w:val="%3."/>
      <w:lvlJc w:val="right"/>
      <w:pPr>
        <w:tabs>
          <w:tab w:val="num" w:pos="1710"/>
        </w:tabs>
        <w:ind w:left="1710" w:hanging="180"/>
      </w:pPr>
    </w:lvl>
    <w:lvl w:ilvl="3" w:tplc="6116117C" w:tentative="1">
      <w:start w:val="1"/>
      <w:numFmt w:val="decimal"/>
      <w:lvlText w:val="%4."/>
      <w:lvlJc w:val="left"/>
      <w:pPr>
        <w:tabs>
          <w:tab w:val="num" w:pos="2430"/>
        </w:tabs>
        <w:ind w:left="2430" w:hanging="360"/>
      </w:pPr>
    </w:lvl>
    <w:lvl w:ilvl="4" w:tplc="2E2A4E76" w:tentative="1">
      <w:start w:val="1"/>
      <w:numFmt w:val="lowerLetter"/>
      <w:lvlText w:val="%5."/>
      <w:lvlJc w:val="left"/>
      <w:pPr>
        <w:tabs>
          <w:tab w:val="num" w:pos="3150"/>
        </w:tabs>
        <w:ind w:left="3150" w:hanging="360"/>
      </w:pPr>
    </w:lvl>
    <w:lvl w:ilvl="5" w:tplc="5C7457F8" w:tentative="1">
      <w:start w:val="1"/>
      <w:numFmt w:val="lowerRoman"/>
      <w:lvlText w:val="%6."/>
      <w:lvlJc w:val="right"/>
      <w:pPr>
        <w:tabs>
          <w:tab w:val="num" w:pos="3870"/>
        </w:tabs>
        <w:ind w:left="3870" w:hanging="180"/>
      </w:pPr>
    </w:lvl>
    <w:lvl w:ilvl="6" w:tplc="33D84958" w:tentative="1">
      <w:start w:val="1"/>
      <w:numFmt w:val="decimal"/>
      <w:lvlText w:val="%7."/>
      <w:lvlJc w:val="left"/>
      <w:pPr>
        <w:tabs>
          <w:tab w:val="num" w:pos="4590"/>
        </w:tabs>
        <w:ind w:left="4590" w:hanging="360"/>
      </w:pPr>
    </w:lvl>
    <w:lvl w:ilvl="7" w:tplc="25D813B2" w:tentative="1">
      <w:start w:val="1"/>
      <w:numFmt w:val="lowerLetter"/>
      <w:lvlText w:val="%8."/>
      <w:lvlJc w:val="left"/>
      <w:pPr>
        <w:tabs>
          <w:tab w:val="num" w:pos="5310"/>
        </w:tabs>
        <w:ind w:left="5310" w:hanging="360"/>
      </w:pPr>
    </w:lvl>
    <w:lvl w:ilvl="8" w:tplc="03DC8E64" w:tentative="1">
      <w:start w:val="1"/>
      <w:numFmt w:val="lowerRoman"/>
      <w:lvlText w:val="%9."/>
      <w:lvlJc w:val="right"/>
      <w:pPr>
        <w:tabs>
          <w:tab w:val="num" w:pos="6030"/>
        </w:tabs>
        <w:ind w:left="6030" w:hanging="180"/>
      </w:pPr>
    </w:lvl>
  </w:abstractNum>
  <w:num w:numId="1">
    <w:abstractNumId w:val="12"/>
  </w:num>
  <w:num w:numId="2">
    <w:abstractNumId w:val="13"/>
  </w:num>
  <w:num w:numId="3">
    <w:abstractNumId w:val="10"/>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16"/>
  </w:num>
  <w:num w:numId="16">
    <w:abstractNumId w:val="17"/>
  </w:num>
  <w:num w:numId="17">
    <w:abstractNumId w:val="18"/>
  </w:num>
  <w:num w:numId="18">
    <w:abstractNumId w:val="9"/>
  </w:num>
  <w:num w:numId="19">
    <w:abstractNumId w:val="14"/>
  </w:num>
  <w:num w:numId="20">
    <w:abstractNumId w:val="2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qS+hHqq5poJrKmty/N9pDOswfH3r6aZ0MYnkaPWYm2yyQkWsJhw0xgfyI1JRTfLhzRWMp90OnIhCcwW/w8KFA==" w:salt="dnwYUrNvcXoLMCkzbVk7H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34"/>
    <w:rsid w:val="00000633"/>
    <w:rsid w:val="000150A3"/>
    <w:rsid w:val="000330F8"/>
    <w:rsid w:val="000338F8"/>
    <w:rsid w:val="00055C8D"/>
    <w:rsid w:val="0006460E"/>
    <w:rsid w:val="000A3703"/>
    <w:rsid w:val="000C5C1A"/>
    <w:rsid w:val="000F6F5B"/>
    <w:rsid w:val="00101151"/>
    <w:rsid w:val="00141402"/>
    <w:rsid w:val="00164A08"/>
    <w:rsid w:val="001867C5"/>
    <w:rsid w:val="00213634"/>
    <w:rsid w:val="00214926"/>
    <w:rsid w:val="0022204D"/>
    <w:rsid w:val="00264081"/>
    <w:rsid w:val="002973E9"/>
    <w:rsid w:val="002A5F44"/>
    <w:rsid w:val="002F4AA5"/>
    <w:rsid w:val="003613F5"/>
    <w:rsid w:val="003F0C79"/>
    <w:rsid w:val="0041484F"/>
    <w:rsid w:val="0046463D"/>
    <w:rsid w:val="004C66F3"/>
    <w:rsid w:val="00501CE3"/>
    <w:rsid w:val="005166D6"/>
    <w:rsid w:val="005A64EC"/>
    <w:rsid w:val="005D1F09"/>
    <w:rsid w:val="005E64EA"/>
    <w:rsid w:val="0064125D"/>
    <w:rsid w:val="006541BE"/>
    <w:rsid w:val="00717703"/>
    <w:rsid w:val="00734C35"/>
    <w:rsid w:val="00754AED"/>
    <w:rsid w:val="00782528"/>
    <w:rsid w:val="00782DFA"/>
    <w:rsid w:val="00783F33"/>
    <w:rsid w:val="007A214A"/>
    <w:rsid w:val="0085434B"/>
    <w:rsid w:val="008D28C8"/>
    <w:rsid w:val="00903F08"/>
    <w:rsid w:val="00906DEA"/>
    <w:rsid w:val="00931A81"/>
    <w:rsid w:val="00952B0F"/>
    <w:rsid w:val="00966BCC"/>
    <w:rsid w:val="009727DF"/>
    <w:rsid w:val="009969F5"/>
    <w:rsid w:val="009C57FC"/>
    <w:rsid w:val="009D2F2B"/>
    <w:rsid w:val="00A66429"/>
    <w:rsid w:val="00AB735C"/>
    <w:rsid w:val="00AE17EC"/>
    <w:rsid w:val="00BA7F73"/>
    <w:rsid w:val="00BC3EE6"/>
    <w:rsid w:val="00BC76B3"/>
    <w:rsid w:val="00BD5F2F"/>
    <w:rsid w:val="00BF7FA6"/>
    <w:rsid w:val="00C0794F"/>
    <w:rsid w:val="00CC0235"/>
    <w:rsid w:val="00CF1FB2"/>
    <w:rsid w:val="00CF6228"/>
    <w:rsid w:val="00DE03F2"/>
    <w:rsid w:val="00DF101B"/>
    <w:rsid w:val="00EE268B"/>
    <w:rsid w:val="00F65BDA"/>
    <w:rsid w:val="00F75F0A"/>
    <w:rsid w:val="00F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51003D-0236-42C2-A6C5-D7B5958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E0092"/>
  </w:style>
  <w:style w:type="paragraph" w:styleId="Heading1">
    <w:name w:val="heading 1"/>
    <w:basedOn w:val="Normal"/>
    <w:next w:val="Normal"/>
    <w:link w:val="Heading1Char"/>
    <w:qFormat/>
    <w:rsid w:val="00E516FA"/>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516FA"/>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516FA"/>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rsid w:val="00E516FA"/>
    <w:pPr>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rsid w:val="00E516FA"/>
    <w:pPr>
      <w:spacing w:before="240" w:after="60"/>
      <w:outlineLvl w:val="4"/>
    </w:pPr>
    <w:rPr>
      <w:rFonts w:eastAsiaTheme="majorEastAsia" w:cstheme="majorBidi"/>
      <w:b/>
      <w:i/>
      <w:sz w:val="26"/>
    </w:rPr>
  </w:style>
  <w:style w:type="paragraph" w:styleId="Heading6">
    <w:name w:val="heading 6"/>
    <w:basedOn w:val="Normal"/>
    <w:next w:val="Normal"/>
    <w:link w:val="Heading6Char"/>
    <w:semiHidden/>
    <w:unhideWhenUsed/>
    <w:rsid w:val="00E516FA"/>
    <w:pPr>
      <w:spacing w:before="240" w:after="60"/>
      <w:outlineLvl w:val="5"/>
    </w:pPr>
    <w:rPr>
      <w:rFonts w:eastAsiaTheme="majorEastAsia" w:cstheme="majorBidi"/>
      <w:b/>
      <w:iCs/>
      <w:sz w:val="22"/>
    </w:rPr>
  </w:style>
  <w:style w:type="paragraph" w:styleId="Heading7">
    <w:name w:val="heading 7"/>
    <w:basedOn w:val="Normal"/>
    <w:next w:val="Normal"/>
    <w:link w:val="Heading7Char"/>
    <w:semiHidden/>
    <w:unhideWhenUsed/>
    <w:rsid w:val="00E516FA"/>
    <w:pPr>
      <w:spacing w:before="240" w:after="60"/>
      <w:outlineLvl w:val="6"/>
    </w:pPr>
    <w:rPr>
      <w:rFonts w:eastAsiaTheme="majorEastAsia" w:cstheme="majorBidi"/>
      <w:iCs/>
      <w:color w:val="404040" w:themeColor="text1" w:themeTint="BF"/>
    </w:rPr>
  </w:style>
  <w:style w:type="paragraph" w:styleId="Heading8">
    <w:name w:val="heading 8"/>
    <w:basedOn w:val="Normal"/>
    <w:next w:val="Normal"/>
    <w:link w:val="Heading8Char"/>
    <w:semiHidden/>
    <w:unhideWhenUsed/>
    <w:rsid w:val="00E516FA"/>
    <w:pPr>
      <w:spacing w:before="240" w:after="60"/>
      <w:outlineLvl w:val="7"/>
    </w:pPr>
    <w:rPr>
      <w:rFonts w:eastAsiaTheme="majorEastAsia" w:cstheme="majorBidi"/>
      <w:szCs w:val="20"/>
    </w:rPr>
  </w:style>
  <w:style w:type="paragraph" w:styleId="Heading9">
    <w:name w:val="heading 9"/>
    <w:basedOn w:val="Normal"/>
    <w:next w:val="Normal"/>
    <w:link w:val="Heading9Char"/>
    <w:semiHidden/>
    <w:unhideWhenUsed/>
    <w:rsid w:val="00E516FA"/>
    <w:pPr>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1DID">
    <w:name w:val="TP 1 DI D"/>
    <w:basedOn w:val="Normal"/>
    <w:qFormat/>
    <w:rsid w:val="00BC3E8C"/>
    <w:pPr>
      <w:spacing w:line="480" w:lineRule="auto"/>
      <w:ind w:left="1440" w:right="1440"/>
      <w:jc w:val="both"/>
    </w:pPr>
  </w:style>
  <w:style w:type="paragraph" w:customStyle="1" w:styleId="TP1DIH">
    <w:name w:val="TP 1 DI H"/>
    <w:basedOn w:val="Normal"/>
    <w:qFormat/>
    <w:rsid w:val="00BC3E8C"/>
    <w:pPr>
      <w:spacing w:line="360" w:lineRule="auto"/>
      <w:ind w:left="1440" w:right="1440"/>
      <w:jc w:val="both"/>
    </w:pPr>
  </w:style>
  <w:style w:type="paragraph" w:customStyle="1" w:styleId="TP1DIS">
    <w:name w:val="TP 1 DI S"/>
    <w:basedOn w:val="Normal"/>
    <w:qFormat/>
    <w:rsid w:val="00BC3E8C"/>
    <w:pPr>
      <w:ind w:left="1440" w:right="1440"/>
      <w:jc w:val="both"/>
    </w:pPr>
  </w:style>
  <w:style w:type="paragraph" w:customStyle="1" w:styleId="TP5BID">
    <w:name w:val="TP 5 BI D"/>
    <w:basedOn w:val="Normal"/>
    <w:qFormat/>
    <w:rsid w:val="00BC3E8C"/>
    <w:pPr>
      <w:spacing w:line="480" w:lineRule="auto"/>
      <w:ind w:left="720"/>
      <w:jc w:val="both"/>
    </w:pPr>
  </w:style>
  <w:style w:type="paragraph" w:customStyle="1" w:styleId="TP5BIH">
    <w:name w:val="TP 5 BI H"/>
    <w:basedOn w:val="NoSpacing"/>
    <w:qFormat/>
    <w:rsid w:val="00BC3E8C"/>
    <w:pPr>
      <w:spacing w:line="360" w:lineRule="auto"/>
      <w:ind w:left="720"/>
      <w:jc w:val="both"/>
    </w:pPr>
  </w:style>
  <w:style w:type="paragraph" w:customStyle="1" w:styleId="TP5BIS">
    <w:name w:val="TP 5 BI S"/>
    <w:basedOn w:val="NoSpacing"/>
    <w:qFormat/>
    <w:rsid w:val="00BC3E8C"/>
    <w:pPr>
      <w:spacing w:after="240"/>
      <w:ind w:left="720"/>
      <w:jc w:val="both"/>
    </w:pPr>
  </w:style>
  <w:style w:type="paragraph" w:styleId="NoSpacing">
    <w:name w:val="No Spacing"/>
    <w:uiPriority w:val="99"/>
    <w:semiHidden/>
    <w:rsid w:val="00206E9D"/>
  </w:style>
  <w:style w:type="paragraph" w:customStyle="1" w:styleId="TP5DID">
    <w:name w:val="TP 5 DI D"/>
    <w:basedOn w:val="Normal"/>
    <w:qFormat/>
    <w:rsid w:val="00BC3E8C"/>
    <w:pPr>
      <w:spacing w:line="480" w:lineRule="auto"/>
      <w:ind w:left="720" w:right="720"/>
      <w:jc w:val="both"/>
    </w:pPr>
  </w:style>
  <w:style w:type="paragraph" w:customStyle="1" w:styleId="TP5DIH">
    <w:name w:val="TP 5 DI H"/>
    <w:basedOn w:val="Normal"/>
    <w:qFormat/>
    <w:rsid w:val="00BC3E8C"/>
    <w:pPr>
      <w:spacing w:line="360" w:lineRule="auto"/>
      <w:ind w:left="720" w:right="720"/>
      <w:jc w:val="both"/>
    </w:pPr>
  </w:style>
  <w:style w:type="paragraph" w:customStyle="1" w:styleId="TP5DIS">
    <w:name w:val="TP 5 DI S"/>
    <w:basedOn w:val="Normal"/>
    <w:qFormat/>
    <w:rsid w:val="00BC3E8C"/>
    <w:pPr>
      <w:spacing w:after="240"/>
      <w:ind w:left="720" w:right="720"/>
      <w:jc w:val="both"/>
    </w:pPr>
  </w:style>
  <w:style w:type="paragraph" w:customStyle="1" w:styleId="TPBody1D">
    <w:name w:val="TP Body 1 D"/>
    <w:basedOn w:val="Normal"/>
    <w:qFormat/>
    <w:rsid w:val="00BC3E8C"/>
    <w:pPr>
      <w:spacing w:line="480" w:lineRule="auto"/>
      <w:ind w:firstLine="1440"/>
      <w:jc w:val="both"/>
    </w:pPr>
  </w:style>
  <w:style w:type="paragraph" w:customStyle="1" w:styleId="TPBody1H">
    <w:name w:val="TP Body 1 H"/>
    <w:basedOn w:val="Normal"/>
    <w:qFormat/>
    <w:rsid w:val="00BC3E8C"/>
    <w:pPr>
      <w:spacing w:line="360" w:lineRule="auto"/>
      <w:ind w:firstLine="1440"/>
      <w:jc w:val="both"/>
    </w:pPr>
  </w:style>
  <w:style w:type="paragraph" w:customStyle="1" w:styleId="TPBody5D">
    <w:name w:val="TP Body 5 D"/>
    <w:basedOn w:val="Normal"/>
    <w:qFormat/>
    <w:rsid w:val="00BC3E8C"/>
    <w:pPr>
      <w:spacing w:line="480" w:lineRule="auto"/>
      <w:ind w:firstLine="720"/>
      <w:jc w:val="both"/>
    </w:pPr>
  </w:style>
  <w:style w:type="paragraph" w:customStyle="1" w:styleId="TPBody5H">
    <w:name w:val="TP Body 5 H"/>
    <w:basedOn w:val="Normal"/>
    <w:qFormat/>
    <w:rsid w:val="00BC3E8C"/>
    <w:pPr>
      <w:spacing w:line="360" w:lineRule="auto"/>
      <w:ind w:firstLine="720"/>
      <w:jc w:val="both"/>
    </w:pPr>
  </w:style>
  <w:style w:type="paragraph" w:customStyle="1" w:styleId="TPBody5S">
    <w:name w:val="TP Body 5 S"/>
    <w:basedOn w:val="Normal"/>
    <w:qFormat/>
    <w:rsid w:val="00BC3E8C"/>
    <w:pPr>
      <w:spacing w:after="240"/>
      <w:ind w:firstLine="720"/>
      <w:jc w:val="both"/>
    </w:pPr>
  </w:style>
  <w:style w:type="character" w:customStyle="1" w:styleId="Heading1Char">
    <w:name w:val="Heading 1 Char"/>
    <w:basedOn w:val="DefaultParagraphFont"/>
    <w:link w:val="Heading1"/>
    <w:rsid w:val="008E0092"/>
    <w:rPr>
      <w:rFonts w:ascii="Arial" w:eastAsiaTheme="majorEastAsia" w:hAnsi="Arial" w:cstheme="majorBidi"/>
      <w:b/>
      <w:bCs/>
      <w:sz w:val="32"/>
      <w:szCs w:val="28"/>
    </w:rPr>
  </w:style>
  <w:style w:type="paragraph" w:customStyle="1" w:styleId="TPPlainS">
    <w:name w:val="TP Plain S"/>
    <w:basedOn w:val="Normal"/>
    <w:qFormat/>
    <w:rsid w:val="00D8786B"/>
    <w:pPr>
      <w:spacing w:after="240"/>
      <w:jc w:val="both"/>
    </w:pPr>
  </w:style>
  <w:style w:type="paragraph" w:customStyle="1" w:styleId="TPTitleBC">
    <w:name w:val="TP Title BC"/>
    <w:basedOn w:val="Normal"/>
    <w:qFormat/>
    <w:rsid w:val="008E0092"/>
    <w:pPr>
      <w:spacing w:after="240"/>
      <w:jc w:val="center"/>
      <w:outlineLvl w:val="0"/>
    </w:pPr>
    <w:rPr>
      <w:b/>
    </w:rPr>
  </w:style>
  <w:style w:type="paragraph" w:customStyle="1" w:styleId="TPTitleBCCap">
    <w:name w:val="TP Title BC Cap"/>
    <w:basedOn w:val="Normal"/>
    <w:qFormat/>
    <w:rsid w:val="003B25F4"/>
    <w:pPr>
      <w:spacing w:after="240"/>
      <w:jc w:val="center"/>
    </w:pPr>
    <w:rPr>
      <w:b/>
      <w:caps/>
    </w:rPr>
  </w:style>
  <w:style w:type="paragraph" w:customStyle="1" w:styleId="TPTitleBL">
    <w:name w:val="TP Title BL"/>
    <w:basedOn w:val="Normal"/>
    <w:qFormat/>
    <w:rsid w:val="008E0092"/>
    <w:pPr>
      <w:spacing w:after="240"/>
      <w:outlineLvl w:val="0"/>
    </w:pPr>
  </w:style>
  <w:style w:type="paragraph" w:customStyle="1" w:styleId="TPTitleBUC">
    <w:name w:val="TP Title BUC"/>
    <w:basedOn w:val="Normal"/>
    <w:qFormat/>
    <w:rsid w:val="008E0092"/>
    <w:pPr>
      <w:spacing w:after="240"/>
      <w:jc w:val="center"/>
      <w:outlineLvl w:val="0"/>
    </w:pPr>
    <w:rPr>
      <w:u w:val="single"/>
    </w:rPr>
  </w:style>
  <w:style w:type="paragraph" w:customStyle="1" w:styleId="TPTitleBUL">
    <w:name w:val="TP Title BUL"/>
    <w:basedOn w:val="Normal"/>
    <w:qFormat/>
    <w:rsid w:val="008E0092"/>
    <w:pPr>
      <w:spacing w:after="240"/>
      <w:outlineLvl w:val="0"/>
    </w:pPr>
    <w:rPr>
      <w:b/>
      <w:u w:val="single"/>
    </w:rPr>
  </w:style>
  <w:style w:type="paragraph" w:styleId="ListParagraph">
    <w:name w:val="List Paragraph"/>
    <w:basedOn w:val="Normal"/>
    <w:uiPriority w:val="99"/>
    <w:semiHidden/>
    <w:rsid w:val="00820A93"/>
    <w:pPr>
      <w:ind w:left="720"/>
      <w:contextualSpacing/>
    </w:pPr>
  </w:style>
  <w:style w:type="paragraph" w:customStyle="1" w:styleId="TPBullet">
    <w:name w:val="TP Bullet"/>
    <w:basedOn w:val="Normal"/>
    <w:qFormat/>
    <w:rsid w:val="008E0092"/>
    <w:pPr>
      <w:numPr>
        <w:numId w:val="14"/>
      </w:numPr>
      <w:spacing w:after="240"/>
    </w:pPr>
  </w:style>
  <w:style w:type="character" w:customStyle="1" w:styleId="Heading2Char">
    <w:name w:val="Heading 2 Char"/>
    <w:basedOn w:val="DefaultParagraphFont"/>
    <w:link w:val="Heading2"/>
    <w:rsid w:val="008E0092"/>
    <w:rPr>
      <w:rFonts w:ascii="Arial" w:eastAsiaTheme="majorEastAsia" w:hAnsi="Arial" w:cstheme="majorBidi"/>
      <w:b/>
      <w:bCs/>
      <w:i/>
      <w:sz w:val="28"/>
      <w:szCs w:val="26"/>
    </w:rPr>
  </w:style>
  <w:style w:type="paragraph" w:customStyle="1" w:styleId="TPNumbering">
    <w:name w:val="TP Numbering"/>
    <w:basedOn w:val="Normal"/>
    <w:qFormat/>
    <w:rsid w:val="008E0092"/>
    <w:pPr>
      <w:numPr>
        <w:numId w:val="15"/>
      </w:numPr>
      <w:spacing w:after="240"/>
    </w:pPr>
  </w:style>
  <w:style w:type="character" w:customStyle="1" w:styleId="Heading3Char">
    <w:name w:val="Heading 3 Char"/>
    <w:basedOn w:val="DefaultParagraphFont"/>
    <w:link w:val="Heading3"/>
    <w:rsid w:val="008E0092"/>
    <w:rPr>
      <w:rFonts w:ascii="Arial" w:eastAsiaTheme="majorEastAsia" w:hAnsi="Arial" w:cstheme="majorBidi"/>
      <w:b/>
      <w:bCs/>
      <w:sz w:val="26"/>
    </w:rPr>
  </w:style>
  <w:style w:type="character" w:customStyle="1" w:styleId="Heading4Char">
    <w:name w:val="Heading 4 Char"/>
    <w:basedOn w:val="DefaultParagraphFont"/>
    <w:link w:val="Heading4"/>
    <w:semiHidden/>
    <w:rsid w:val="008E0092"/>
    <w:rPr>
      <w:rFonts w:eastAsiaTheme="majorEastAsia" w:cstheme="majorBidi"/>
      <w:b/>
      <w:bCs/>
      <w:iCs/>
      <w:sz w:val="28"/>
    </w:rPr>
  </w:style>
  <w:style w:type="character" w:customStyle="1" w:styleId="Heading5Char">
    <w:name w:val="Heading 5 Char"/>
    <w:basedOn w:val="DefaultParagraphFont"/>
    <w:link w:val="Heading5"/>
    <w:semiHidden/>
    <w:rsid w:val="008E0092"/>
    <w:rPr>
      <w:rFonts w:eastAsiaTheme="majorEastAsia" w:cstheme="majorBidi"/>
      <w:b/>
      <w:i/>
      <w:sz w:val="26"/>
    </w:rPr>
  </w:style>
  <w:style w:type="character" w:customStyle="1" w:styleId="Heading6Char">
    <w:name w:val="Heading 6 Char"/>
    <w:basedOn w:val="DefaultParagraphFont"/>
    <w:link w:val="Heading6"/>
    <w:semiHidden/>
    <w:rsid w:val="008E0092"/>
    <w:rPr>
      <w:rFonts w:eastAsiaTheme="majorEastAsia" w:cstheme="majorBidi"/>
      <w:b/>
      <w:iCs/>
      <w:sz w:val="22"/>
    </w:rPr>
  </w:style>
  <w:style w:type="character" w:customStyle="1" w:styleId="Heading7Char">
    <w:name w:val="Heading 7 Char"/>
    <w:basedOn w:val="DefaultParagraphFont"/>
    <w:link w:val="Heading7"/>
    <w:semiHidden/>
    <w:rsid w:val="008E0092"/>
    <w:rPr>
      <w:rFonts w:eastAsiaTheme="majorEastAsia" w:cstheme="majorBidi"/>
      <w:iCs/>
      <w:color w:val="404040" w:themeColor="text1" w:themeTint="BF"/>
    </w:rPr>
  </w:style>
  <w:style w:type="character" w:customStyle="1" w:styleId="Heading8Char">
    <w:name w:val="Heading 8 Char"/>
    <w:basedOn w:val="DefaultParagraphFont"/>
    <w:link w:val="Heading8"/>
    <w:semiHidden/>
    <w:rsid w:val="008E0092"/>
    <w:rPr>
      <w:rFonts w:eastAsiaTheme="majorEastAsia" w:cstheme="majorBidi"/>
      <w:szCs w:val="20"/>
    </w:rPr>
  </w:style>
  <w:style w:type="character" w:customStyle="1" w:styleId="Heading9Char">
    <w:name w:val="Heading 9 Char"/>
    <w:basedOn w:val="DefaultParagraphFont"/>
    <w:link w:val="Heading9"/>
    <w:semiHidden/>
    <w:rsid w:val="008E0092"/>
    <w:rPr>
      <w:rFonts w:eastAsiaTheme="majorEastAsia" w:cstheme="majorBidi"/>
      <w:iCs/>
      <w:szCs w:val="20"/>
    </w:rPr>
  </w:style>
  <w:style w:type="paragraph" w:styleId="Header">
    <w:name w:val="header"/>
    <w:basedOn w:val="Normal"/>
    <w:link w:val="HeaderChar"/>
    <w:uiPriority w:val="99"/>
    <w:unhideWhenUsed/>
    <w:rsid w:val="00630511"/>
    <w:pPr>
      <w:tabs>
        <w:tab w:val="center" w:pos="4680"/>
        <w:tab w:val="right" w:pos="9360"/>
      </w:tabs>
    </w:pPr>
  </w:style>
  <w:style w:type="character" w:customStyle="1" w:styleId="HeaderChar">
    <w:name w:val="Header Char"/>
    <w:basedOn w:val="DefaultParagraphFont"/>
    <w:link w:val="Header"/>
    <w:uiPriority w:val="99"/>
    <w:rsid w:val="00630511"/>
  </w:style>
  <w:style w:type="paragraph" w:styleId="Footer">
    <w:name w:val="footer"/>
    <w:basedOn w:val="Normal"/>
    <w:link w:val="FooterChar"/>
    <w:unhideWhenUsed/>
    <w:rsid w:val="00630511"/>
    <w:pPr>
      <w:tabs>
        <w:tab w:val="center" w:pos="4680"/>
        <w:tab w:val="right" w:pos="9360"/>
      </w:tabs>
    </w:pPr>
  </w:style>
  <w:style w:type="character" w:customStyle="1" w:styleId="FooterChar">
    <w:name w:val="Footer Char"/>
    <w:basedOn w:val="DefaultParagraphFont"/>
    <w:link w:val="Footer"/>
    <w:uiPriority w:val="99"/>
    <w:rsid w:val="00630511"/>
  </w:style>
  <w:style w:type="paragraph" w:styleId="TOCHeading">
    <w:name w:val="TOC Heading"/>
    <w:basedOn w:val="Normal"/>
    <w:uiPriority w:val="99"/>
    <w:semiHidden/>
    <w:unhideWhenUsed/>
    <w:rsid w:val="00887D5D"/>
    <w:pPr>
      <w:keepLines/>
    </w:pPr>
    <w:rPr>
      <w:b/>
    </w:rPr>
  </w:style>
  <w:style w:type="character" w:customStyle="1" w:styleId="DocID">
    <w:name w:val="DocID"/>
    <w:basedOn w:val="DefaultParagraphFont"/>
    <w:uiPriority w:val="99"/>
    <w:semiHidden/>
    <w:rsid w:val="004C5E8E"/>
    <w:rPr>
      <w:sz w:val="18"/>
    </w:rPr>
  </w:style>
  <w:style w:type="character" w:styleId="Hyperlink">
    <w:name w:val="Hyperlink"/>
    <w:basedOn w:val="DefaultParagraphFont"/>
    <w:uiPriority w:val="99"/>
    <w:unhideWhenUsed/>
    <w:rsid w:val="005676AE"/>
    <w:rPr>
      <w:color w:val="0000FF" w:themeColor="hyperlink"/>
      <w:u w:val="single"/>
    </w:rPr>
  </w:style>
  <w:style w:type="paragraph" w:styleId="BalloonText">
    <w:name w:val="Balloon Text"/>
    <w:basedOn w:val="Normal"/>
    <w:link w:val="BalloonTextChar"/>
    <w:uiPriority w:val="99"/>
    <w:semiHidden/>
    <w:unhideWhenUsed/>
    <w:rsid w:val="007F7B33"/>
    <w:rPr>
      <w:rFonts w:ascii="Tahoma" w:hAnsi="Tahoma" w:cs="Tahoma"/>
      <w:sz w:val="16"/>
      <w:szCs w:val="16"/>
    </w:rPr>
  </w:style>
  <w:style w:type="character" w:customStyle="1" w:styleId="BalloonTextChar">
    <w:name w:val="Balloon Text Char"/>
    <w:basedOn w:val="DefaultParagraphFont"/>
    <w:link w:val="BalloonText"/>
    <w:uiPriority w:val="99"/>
    <w:semiHidden/>
    <w:rsid w:val="007F7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tican.va/archive/ENG0015/_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F736-87C5-4715-B529-571BC3E8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5</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Aviles</dc:creator>
  <cp:lastModifiedBy>Matt Campbell</cp:lastModifiedBy>
  <cp:revision>4</cp:revision>
  <cp:lastPrinted>2015-11-05T18:39:00Z</cp:lastPrinted>
  <dcterms:created xsi:type="dcterms:W3CDTF">2016-02-12T15:09:00Z</dcterms:created>
  <dcterms:modified xsi:type="dcterms:W3CDTF">2016-05-09T14:12:00Z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