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36" w:rsidRDefault="000E3E36" w:rsidP="000E3E36">
      <w:pPr>
        <w:jc w:val="center"/>
        <w:rPr>
          <w:rFonts w:asciiTheme="majorHAnsi" w:hAnsiTheme="majorHAnsi"/>
          <w:b/>
          <w:sz w:val="36"/>
          <w:lang w:val="es-CO"/>
        </w:rPr>
      </w:pPr>
      <w:bookmarkStart w:id="0" w:name="_GoBack"/>
      <w:bookmarkEnd w:id="0"/>
      <w:r w:rsidRPr="00BB6FA7">
        <w:rPr>
          <w:rFonts w:asciiTheme="majorHAnsi" w:hAnsiTheme="majorHAnsi"/>
          <w:b/>
          <w:sz w:val="36"/>
          <w:lang w:val="es-CO"/>
        </w:rPr>
        <w:t>MUESTRA DE CARTA DEL PÁRROCO</w:t>
      </w:r>
    </w:p>
    <w:p w:rsidR="00BB6FA7" w:rsidRPr="00BB6FA7" w:rsidRDefault="00BB6FA7" w:rsidP="000E3E36">
      <w:pPr>
        <w:jc w:val="center"/>
        <w:rPr>
          <w:rFonts w:asciiTheme="majorHAnsi" w:hAnsiTheme="majorHAnsi"/>
          <w:b/>
          <w:sz w:val="36"/>
          <w:lang w:val="es-CO"/>
        </w:rPr>
      </w:pPr>
      <w:r>
        <w:rPr>
          <w:rFonts w:ascii="Cambria" w:hAnsi="Cambria"/>
          <w:noProof/>
          <w:szCs w:val="28"/>
        </w:rPr>
        <w:drawing>
          <wp:inline distT="0" distB="0" distL="0" distR="0" wp14:anchorId="0B33443A" wp14:editId="48CD08E3">
            <wp:extent cx="5943600" cy="282765"/>
            <wp:effectExtent l="0" t="0" r="0" b="0"/>
            <wp:docPr id="197" name="Picture 197" descr="C:\Users\akepshire\AppData\Local\Microsoft\Windows\INetCache\Content.Word\page-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kepshire\AppData\Local\Microsoft\Windows\INetCache\Content.Word\page-brea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A7" w:rsidRDefault="00BB6FA7" w:rsidP="00BB6FA7">
      <w:pPr>
        <w:jc w:val="center"/>
        <w:rPr>
          <w:rFonts w:ascii="Palatino" w:hAnsi="Palatino"/>
          <w:i/>
          <w:lang w:val="es-CO"/>
        </w:rPr>
      </w:pP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9BF6" wp14:editId="22D5D8F4">
                <wp:simplePos x="0" y="0"/>
                <wp:positionH relativeFrom="margin">
                  <wp:posOffset>-371475</wp:posOffset>
                </wp:positionH>
                <wp:positionV relativeFrom="paragraph">
                  <wp:posOffset>147584</wp:posOffset>
                </wp:positionV>
                <wp:extent cx="6668135" cy="629285"/>
                <wp:effectExtent l="0" t="0" r="1841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629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B8148" id="Rectangle 5" o:spid="_x0000_s1026" style="position:absolute;margin-left:-29.25pt;margin-top:11.6pt;width:525.05pt;height:49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2wnQIAAKIFAAAOAAAAZHJzL2Uyb0RvYy54bWysVE1v2zAMvQ/YfxB0Xx1nTdYGdYqgRYcB&#10;RRu0HXpWZSk2IIuapMTJfv1I+aNZV+wwLAeFFKlH8pnkxeW+MWynfKjBFjw/mXCmrISytpuCf3+6&#10;+XTGWYjClsKAVQU/qMAvlx8/XLRuoaZQgSmVZwhiw6J1Ba9idIssC7JSjQgn4JRFowbfiIiq32Sl&#10;Fy2iNyabTibzrAVfOg9ShYC3152RLxO+1krGe62DiswUHHOL6fTpfKEzW16IxcYLV9WyT0P8QxaN&#10;qC0GHaGuRRRs6+s/oJpaegig44mEJgOta6lSDVhNPnlTzWMlnEq1IDnBjTSF/wcr73Zrz+qy4DPO&#10;rGjwEz0gacJujGIzoqd1YYFej27tey2gSLXutW/oH6tg+0TpYaRU7SOTeDmfz8/yz4gt0Tafnk/P&#10;Emj2+tr5EL8qaBgJBfcYPTEpdrchYkR0HVwomIWb2pj02YyliwCmLukuKdQ36sp4thP4xYWUysYp&#10;lYEwv3kS5rUIVedoNiT3foSbUdldoUmKB6MogLEPSiNfWNo0pZk69W3EvDNVolQd/myCvyGNIceU&#10;VAIkZI0ljNg9wOB5XE3ew/T+9FSlRh8fT/6WWEfF+CJFBhvHx01twb8HYOIYufMfSOqoIZZeoDxg&#10;N3noxiw4eVMjzbcixLXwOFc4gbgr4j0e2kBbcOglzirwP9+7J39sd7Ry1uKcFjz82AqvODPfLA7C&#10;eX56SoOdlNPZlykq/tjycmyx2+YKsDFy3EpOJpH8oxlE7aF5xpWyoqhoElZi7ILL6AflKnb7A5eS&#10;VKtVcsNhdiLe2kcnCZxYpQZ72j8L7/rOjjgTdzDMtFi8afDOl15aWG0j6Dp1/yuvPd+4CFLj9EuL&#10;Ns2xnrxeV+vyFwAAAP//AwBQSwMEFAAGAAgAAAAhAEMYAuXgAAAACgEAAA8AAABkcnMvZG93bnJl&#10;di54bWxMj1FLwzAUhd8F/0O4gm9buoyVrWs6RPBFENwUfU2bu7Y2uSlN1tb9euOTPl7OxznfzQ+z&#10;NWzEwbeOJKyWCTCkyumWagnvb0+LLTAfFGllHKGEb/RwKG5vcpVpN9ERx1OoWSwhnykJTQh9xrmv&#10;GrTKL12PFLOzG6wK8Rxqrgc1xXJruEiSlFvVUlxoVI+PDVbd6WIlHD/H5EV/TOY17aZndS2vXY1f&#10;Ut7fzQ97YAHn8AfDr35UhyI6le5C2jMjYbHZbiIqQawFsAjsdqsUWBlJIdbAi5z/f6H4AQAA//8D&#10;AFBLAQItABQABgAIAAAAIQC2gziS/gAAAOEBAAATAAAAAAAAAAAAAAAAAAAAAABbQ29udGVudF9U&#10;eXBlc10ueG1sUEsBAi0AFAAGAAgAAAAhADj9If/WAAAAlAEAAAsAAAAAAAAAAAAAAAAALwEAAF9y&#10;ZWxzLy5yZWxzUEsBAi0AFAAGAAgAAAAhADna3bCdAgAAogUAAA4AAAAAAAAAAAAAAAAALgIAAGRy&#10;cy9lMm9Eb2MueG1sUEsBAi0AFAAGAAgAAAAhAEMYAuXgAAAACgEAAA8AAAAAAAAAAAAAAAAA9wQA&#10;AGRycy9kb3ducmV2LnhtbFBLBQYAAAAABAAEAPMAAAAEBgAAAAA=&#10;" filled="f" strokecolor="#c0504d [3205]" strokeweight="2pt">
                <v:stroke dashstyle="longDash"/>
                <w10:wrap anchorx="margin"/>
              </v:rect>
            </w:pict>
          </mc:Fallback>
        </mc:AlternateContent>
      </w:r>
    </w:p>
    <w:p w:rsidR="000E3E36" w:rsidRPr="009F7E49" w:rsidRDefault="00BB6FA7" w:rsidP="00BB6FA7">
      <w:pPr>
        <w:jc w:val="center"/>
        <w:rPr>
          <w:rFonts w:ascii="Palatino" w:hAnsi="Palatino"/>
          <w:i/>
          <w:lang w:val="es-CO"/>
        </w:rPr>
      </w:pPr>
      <w:r>
        <w:rPr>
          <w:rFonts w:ascii="Palatino" w:hAnsi="Palatino"/>
          <w:i/>
          <w:lang w:val="es-CO"/>
        </w:rPr>
        <w:t>Por favor utilice papal con membrete de la parroquia o blanco y env</w:t>
      </w:r>
      <w:r>
        <w:rPr>
          <w:rFonts w:ascii="Book Antiqua" w:hAnsi="Book Antiqua"/>
          <w:i/>
          <w:lang w:val="es-CO"/>
        </w:rPr>
        <w:t>í</w:t>
      </w:r>
      <w:r>
        <w:rPr>
          <w:rFonts w:ascii="Palatino" w:hAnsi="Palatino"/>
          <w:i/>
          <w:lang w:val="es-CO"/>
        </w:rPr>
        <w:t xml:space="preserve">e a todas las familias registradas de la parroquia antes del </w:t>
      </w:r>
      <w:r w:rsidRPr="00BB6FA7">
        <w:rPr>
          <w:rFonts w:ascii="Palatino" w:hAnsi="Palatino"/>
          <w:b/>
          <w:i/>
          <w:lang w:val="es-CO"/>
        </w:rPr>
        <w:t>viernes, 25 de enero</w:t>
      </w:r>
      <w:r>
        <w:rPr>
          <w:rFonts w:ascii="Palatino" w:hAnsi="Palatino"/>
          <w:i/>
          <w:lang w:val="es-CO"/>
        </w:rPr>
        <w:t xml:space="preserve">. Como alternativa, puede incluir esta carta con su boletín de </w:t>
      </w:r>
      <w:r w:rsidRPr="00BB6FA7">
        <w:rPr>
          <w:rFonts w:ascii="Palatino" w:hAnsi="Palatino"/>
          <w:b/>
          <w:i/>
          <w:lang w:val="es-CO"/>
        </w:rPr>
        <w:t>enero 26/27</w:t>
      </w:r>
      <w:r>
        <w:rPr>
          <w:rFonts w:ascii="Palatino" w:hAnsi="Palatino"/>
          <w:i/>
          <w:lang w:val="es-CO"/>
        </w:rPr>
        <w:t>.</w:t>
      </w:r>
    </w:p>
    <w:p w:rsidR="000E3E36" w:rsidRPr="005C234B" w:rsidRDefault="000E3E36" w:rsidP="000E3E36">
      <w:pPr>
        <w:pStyle w:val="BodyText"/>
        <w:rPr>
          <w:lang w:val="es-CO"/>
        </w:rPr>
      </w:pPr>
    </w:p>
    <w:p w:rsidR="00BB6FA7" w:rsidRDefault="00BB6FA7" w:rsidP="000E3E36">
      <w:pPr>
        <w:pStyle w:val="BodyText"/>
        <w:rPr>
          <w:rFonts w:ascii="Cambria" w:hAnsi="Cambria"/>
          <w:lang w:val="es-CO"/>
        </w:rPr>
      </w:pPr>
    </w:p>
    <w:p w:rsidR="000E3E36" w:rsidRPr="005451B5" w:rsidRDefault="003B48B0" w:rsidP="000E3E36">
      <w:pPr>
        <w:pStyle w:val="BodyText"/>
        <w:rPr>
          <w:rFonts w:ascii="Cambria" w:hAnsi="Cambria"/>
          <w:lang w:val="es-CO"/>
        </w:rPr>
      </w:pPr>
      <w:r>
        <w:rPr>
          <w:rFonts w:ascii="Cambria" w:hAnsi="Cambria"/>
          <w:lang w:val="es-CO"/>
        </w:rPr>
        <w:t>Enero del 201</w:t>
      </w:r>
      <w:r w:rsidR="00BB6FA7">
        <w:rPr>
          <w:rFonts w:ascii="Cambria" w:hAnsi="Cambria"/>
          <w:lang w:val="es-CO"/>
        </w:rPr>
        <w:t>9</w:t>
      </w:r>
    </w:p>
    <w:p w:rsidR="000E3E36" w:rsidRPr="005451B5" w:rsidRDefault="000E3E36" w:rsidP="000E3E36">
      <w:pPr>
        <w:pStyle w:val="BodyText"/>
        <w:rPr>
          <w:rFonts w:ascii="Cambria" w:hAnsi="Cambria"/>
          <w:lang w:val="es-CO"/>
        </w:rPr>
      </w:pPr>
    </w:p>
    <w:p w:rsidR="000E3E36" w:rsidRDefault="000E3E36" w:rsidP="000E3E36">
      <w:pPr>
        <w:pStyle w:val="BodyText"/>
        <w:rPr>
          <w:rFonts w:ascii="Cambria" w:hAnsi="Cambria"/>
          <w:lang w:val="es-CO"/>
        </w:rPr>
      </w:pPr>
      <w:r w:rsidRPr="005451B5">
        <w:rPr>
          <w:rFonts w:ascii="Cambria" w:hAnsi="Cambria"/>
          <w:lang w:val="es-CO"/>
        </w:rPr>
        <w:t>Estimados Amigos y Feligreses,</w:t>
      </w:r>
    </w:p>
    <w:p w:rsidR="000E3E36" w:rsidRPr="005451B5" w:rsidRDefault="000E3E36" w:rsidP="000E3E36">
      <w:pPr>
        <w:pStyle w:val="BodyText"/>
        <w:rPr>
          <w:rFonts w:ascii="Cambria" w:hAnsi="Cambria"/>
          <w:lang w:val="es-CO"/>
        </w:rPr>
      </w:pPr>
    </w:p>
    <w:p w:rsidR="000E3E36" w:rsidRPr="00BC272B" w:rsidRDefault="000E3E36" w:rsidP="000E3E36">
      <w:pPr>
        <w:pStyle w:val="BodyText"/>
        <w:ind w:firstLine="720"/>
        <w:jc w:val="both"/>
        <w:rPr>
          <w:rFonts w:ascii="Cambria" w:hAnsi="Cambria"/>
          <w:lang w:val="es-CO"/>
        </w:rPr>
      </w:pPr>
      <w:r w:rsidRPr="00BC272B">
        <w:rPr>
          <w:rFonts w:ascii="Cambria" w:hAnsi="Cambria"/>
          <w:lang w:val="es-CO"/>
        </w:rPr>
        <w:t xml:space="preserve">Una vez más, al comenzar La Campaña Anual del Obispo </w:t>
      </w:r>
      <w:r w:rsidR="003B48B0">
        <w:rPr>
          <w:rFonts w:ascii="Cambria" w:hAnsi="Cambria"/>
          <w:lang w:val="es-CO"/>
        </w:rPr>
        <w:t>201</w:t>
      </w:r>
      <w:r w:rsidR="00BB6FA7">
        <w:rPr>
          <w:rFonts w:ascii="Cambria" w:hAnsi="Cambria"/>
          <w:lang w:val="es-CO"/>
        </w:rPr>
        <w:t>9</w:t>
      </w:r>
      <w:r w:rsidRPr="00BC272B">
        <w:rPr>
          <w:rFonts w:ascii="Cambria" w:hAnsi="Cambria"/>
          <w:lang w:val="es-CO"/>
        </w:rPr>
        <w:t xml:space="preserve">, los animo a dar un apoyo abnegado al unirnos en este empeño con los </w:t>
      </w:r>
      <w:proofErr w:type="gramStart"/>
      <w:r w:rsidRPr="00BC272B">
        <w:rPr>
          <w:rFonts w:ascii="Cambria" w:hAnsi="Cambria"/>
          <w:lang w:val="es-CO"/>
        </w:rPr>
        <w:t>Católicos</w:t>
      </w:r>
      <w:proofErr w:type="gramEnd"/>
      <w:r w:rsidRPr="00BC272B">
        <w:rPr>
          <w:rFonts w:ascii="Cambria" w:hAnsi="Cambria"/>
          <w:lang w:val="es-CO"/>
        </w:rPr>
        <w:t xml:space="preserve"> a lo largo de Carolina del Sur.</w:t>
      </w:r>
      <w:r>
        <w:rPr>
          <w:rFonts w:ascii="Cambria" w:hAnsi="Cambria"/>
          <w:lang w:val="es-CO"/>
        </w:rPr>
        <w:t xml:space="preserve"> </w:t>
      </w:r>
      <w:r w:rsidRPr="00BC272B">
        <w:rPr>
          <w:rFonts w:ascii="Cambria" w:hAnsi="Cambria"/>
          <w:lang w:val="es-CO"/>
        </w:rPr>
        <w:t>Cada año, nuestros ministerios diocesanos sirven a los pobres y perjudicados, ayuda a educar a nuestros jóvenes y adultos y brinda apoyo al clero y los religioso</w:t>
      </w:r>
      <w:r>
        <w:rPr>
          <w:rFonts w:ascii="Cambria" w:hAnsi="Cambria"/>
          <w:lang w:val="es-CO"/>
        </w:rPr>
        <w:t xml:space="preserve">s que sirven en nuestro estado. </w:t>
      </w:r>
      <w:r w:rsidRPr="00BC272B">
        <w:rPr>
          <w:rFonts w:ascii="Cambria" w:hAnsi="Cambria"/>
          <w:lang w:val="es-CO"/>
        </w:rPr>
        <w:t>La Campaña Anua</w:t>
      </w:r>
      <w:r>
        <w:rPr>
          <w:rFonts w:ascii="Cambria" w:hAnsi="Cambria"/>
          <w:lang w:val="es-CO"/>
        </w:rPr>
        <w:t>l del Obispo nos reta a mirar má</w:t>
      </w:r>
      <w:r w:rsidRPr="00BC272B">
        <w:rPr>
          <w:rFonts w:ascii="Cambria" w:hAnsi="Cambria"/>
          <w:lang w:val="es-CO"/>
        </w:rPr>
        <w:t>s allá de las fronter</w:t>
      </w:r>
      <w:r>
        <w:rPr>
          <w:rFonts w:ascii="Cambria" w:hAnsi="Cambria"/>
          <w:lang w:val="es-CO"/>
        </w:rPr>
        <w:t>as de nuestra propia parroquia para</w:t>
      </w:r>
      <w:r w:rsidRPr="00BC272B">
        <w:rPr>
          <w:rFonts w:ascii="Cambria" w:hAnsi="Cambria"/>
          <w:lang w:val="es-CO"/>
        </w:rPr>
        <w:t xml:space="preserve"> que consideremos la misión más amplia de la iglesia, no solo en Carolina del Sur</w:t>
      </w:r>
      <w:r>
        <w:rPr>
          <w:rFonts w:ascii="Cambria" w:hAnsi="Cambria"/>
          <w:lang w:val="es-CO"/>
        </w:rPr>
        <w:t>,</w:t>
      </w:r>
      <w:r w:rsidRPr="00BC272B">
        <w:rPr>
          <w:rFonts w:ascii="Cambria" w:hAnsi="Cambria"/>
          <w:lang w:val="es-CO"/>
        </w:rPr>
        <w:t xml:space="preserve"> sino en todo el mundo.</w:t>
      </w:r>
    </w:p>
    <w:p w:rsidR="000E3E36" w:rsidRPr="00BC272B" w:rsidRDefault="000E3E36" w:rsidP="000E3E36">
      <w:pPr>
        <w:ind w:firstLine="720"/>
        <w:jc w:val="both"/>
        <w:rPr>
          <w:rFonts w:ascii="Cambria" w:hAnsi="Cambria"/>
          <w:lang w:val="es-CO"/>
        </w:rPr>
      </w:pPr>
      <w:r w:rsidRPr="00BC272B">
        <w:rPr>
          <w:rFonts w:ascii="Cambria" w:hAnsi="Cambria"/>
          <w:lang w:val="es-CO"/>
        </w:rPr>
        <w:t xml:space="preserve">Con una meta total de </w:t>
      </w:r>
      <w:r w:rsidR="00BB6FA7">
        <w:rPr>
          <w:rFonts w:ascii="Cambria" w:hAnsi="Cambria"/>
          <w:lang w:val="es-CO"/>
        </w:rPr>
        <w:t>4</w:t>
      </w:r>
      <w:r w:rsidRPr="00BC272B">
        <w:rPr>
          <w:rFonts w:ascii="Cambria" w:hAnsi="Cambria"/>
          <w:lang w:val="es-CO"/>
        </w:rPr>
        <w:t xml:space="preserve"> millones de dólares y una meta parroquial de $__________, esta tarea le</w:t>
      </w:r>
      <w:r>
        <w:rPr>
          <w:rFonts w:ascii="Cambria" w:hAnsi="Cambria"/>
          <w:lang w:val="es-CO"/>
        </w:rPr>
        <w:t>s</w:t>
      </w:r>
      <w:r w:rsidRPr="00BC272B">
        <w:rPr>
          <w:rFonts w:ascii="Cambria" w:hAnsi="Cambria"/>
          <w:lang w:val="es-CO"/>
        </w:rPr>
        <w:t xml:space="preserve"> presenta a ustedes, como feligreses, la oportunidad de apoyar la misión universal de nuestra iglesia. Cuando superemos nuestra meta, recibiremos el 50% de los fondos recaudados más allá de nuestra meta parroquial. </w:t>
      </w:r>
    </w:p>
    <w:p w:rsidR="000E3E36" w:rsidRPr="00BC272B" w:rsidRDefault="000E3E36" w:rsidP="000E3E36">
      <w:pPr>
        <w:ind w:firstLine="720"/>
        <w:jc w:val="both"/>
        <w:rPr>
          <w:rFonts w:ascii="Cambria" w:hAnsi="Cambria"/>
          <w:lang w:val="es-CO"/>
        </w:rPr>
      </w:pPr>
    </w:p>
    <w:p w:rsidR="000E3E36" w:rsidRPr="00BC272B" w:rsidRDefault="000E3E36" w:rsidP="000E3E36">
      <w:pPr>
        <w:ind w:firstLine="720"/>
        <w:jc w:val="both"/>
        <w:rPr>
          <w:rFonts w:ascii="Cambria" w:hAnsi="Cambria"/>
          <w:lang w:val="es-CO"/>
        </w:rPr>
      </w:pPr>
      <w:r w:rsidRPr="00BC272B">
        <w:rPr>
          <w:rFonts w:ascii="Cambria" w:hAnsi="Cambria"/>
          <w:lang w:val="es-CO"/>
        </w:rPr>
        <w:t>En las semanas venideras, cada uno de nosotros tendrá una oportunidad de apoyar esta causa del Obispo Guglielmone por medio de correo directo y durante las misas del fin de semana. Sé que responderemos a este llamado como lo hemos hecho en años anteriores.</w:t>
      </w:r>
    </w:p>
    <w:p w:rsidR="000E3E36" w:rsidRPr="005451B5" w:rsidRDefault="000E3E36" w:rsidP="000E3E36">
      <w:pPr>
        <w:ind w:firstLine="720"/>
        <w:jc w:val="both"/>
        <w:rPr>
          <w:rFonts w:ascii="Cambria" w:hAnsi="Cambria"/>
          <w:lang w:val="es-CO"/>
        </w:rPr>
      </w:pPr>
    </w:p>
    <w:p w:rsidR="000E3E36" w:rsidRPr="00BC272B" w:rsidRDefault="000E3E36" w:rsidP="000E3E36">
      <w:pPr>
        <w:ind w:firstLine="720"/>
        <w:jc w:val="both"/>
        <w:rPr>
          <w:rFonts w:ascii="Cambria" w:hAnsi="Cambria"/>
          <w:lang w:val="es-CO"/>
        </w:rPr>
      </w:pPr>
      <w:r w:rsidRPr="00BC272B">
        <w:rPr>
          <w:rFonts w:ascii="Cambria" w:hAnsi="Cambria"/>
          <w:lang w:val="es-CO"/>
        </w:rPr>
        <w:t xml:space="preserve">Nuevamente, gracias por todo lo que hacen para apoyar nuestra parroquia y la diócesis. Que el Señor los siga bendiciendo junto </w:t>
      </w:r>
      <w:r>
        <w:rPr>
          <w:rFonts w:ascii="Cambria" w:hAnsi="Cambria"/>
          <w:lang w:val="es-CO"/>
        </w:rPr>
        <w:t>a</w:t>
      </w:r>
      <w:r w:rsidRPr="00BC272B">
        <w:rPr>
          <w:rFonts w:ascii="Cambria" w:hAnsi="Cambria"/>
          <w:lang w:val="es-CO"/>
        </w:rPr>
        <w:t xml:space="preserve"> sus seres queridos.</w:t>
      </w:r>
    </w:p>
    <w:p w:rsidR="000E3E36" w:rsidRDefault="000E3E36" w:rsidP="000E3E36">
      <w:pPr>
        <w:ind w:firstLine="720"/>
        <w:jc w:val="both"/>
        <w:rPr>
          <w:rFonts w:ascii="Cambria" w:hAnsi="Cambria"/>
          <w:lang w:val="es-CO"/>
        </w:rPr>
      </w:pPr>
    </w:p>
    <w:p w:rsidR="000E3E36" w:rsidRPr="008420A6" w:rsidRDefault="000E3E36" w:rsidP="000E3E36">
      <w:pPr>
        <w:ind w:firstLine="720"/>
        <w:jc w:val="both"/>
        <w:rPr>
          <w:rFonts w:ascii="Cambria" w:hAnsi="Cambria"/>
          <w:lang w:val="es-CO"/>
        </w:rPr>
      </w:pPr>
    </w:p>
    <w:p w:rsidR="000E3E36" w:rsidRPr="008420A6" w:rsidRDefault="000E3E36" w:rsidP="000E3E36">
      <w:pPr>
        <w:pStyle w:val="BodyText"/>
        <w:rPr>
          <w:rFonts w:ascii="Cambria" w:hAnsi="Cambria"/>
          <w:lang w:val="es-CO"/>
        </w:rPr>
      </w:pPr>
      <w:r w:rsidRPr="0078696D">
        <w:rPr>
          <w:rFonts w:ascii="Cambria" w:hAnsi="Cambria"/>
          <w:lang w:val="es-CO"/>
        </w:rPr>
        <w:tab/>
      </w:r>
      <w:r w:rsidRPr="0078696D">
        <w:rPr>
          <w:rFonts w:ascii="Cambria" w:hAnsi="Cambria"/>
          <w:lang w:val="es-CO"/>
        </w:rPr>
        <w:tab/>
      </w:r>
      <w:r w:rsidRPr="0078696D">
        <w:rPr>
          <w:rFonts w:ascii="Cambria" w:hAnsi="Cambria"/>
          <w:lang w:val="es-CO"/>
        </w:rPr>
        <w:tab/>
      </w:r>
      <w:r w:rsidRPr="0078696D">
        <w:rPr>
          <w:rFonts w:ascii="Cambria" w:hAnsi="Cambria"/>
          <w:lang w:val="es-CO"/>
        </w:rPr>
        <w:tab/>
      </w:r>
      <w:r w:rsidRPr="0078696D">
        <w:rPr>
          <w:rFonts w:ascii="Cambria" w:hAnsi="Cambria"/>
          <w:lang w:val="es-CO"/>
        </w:rPr>
        <w:tab/>
      </w:r>
      <w:r w:rsidRPr="008420A6">
        <w:rPr>
          <w:rFonts w:ascii="Cambria" w:hAnsi="Cambria"/>
          <w:lang w:val="es-CO"/>
        </w:rPr>
        <w:t>Suyo en Cristo,</w:t>
      </w:r>
    </w:p>
    <w:p w:rsidR="000E3E36" w:rsidRPr="008420A6" w:rsidRDefault="000E3E36" w:rsidP="000E3E36">
      <w:pPr>
        <w:pStyle w:val="BodyText"/>
        <w:rPr>
          <w:rFonts w:ascii="Cambria" w:hAnsi="Cambria"/>
          <w:lang w:val="es-CO"/>
        </w:rPr>
      </w:pPr>
    </w:p>
    <w:p w:rsidR="000E3E36" w:rsidRPr="008420A6" w:rsidRDefault="000E3E36" w:rsidP="000E3E36">
      <w:pPr>
        <w:pStyle w:val="BodyText"/>
        <w:rPr>
          <w:rFonts w:ascii="Cambria" w:hAnsi="Cambria"/>
          <w:b/>
          <w:lang w:val="es-CO"/>
        </w:rPr>
      </w:pPr>
      <w:r w:rsidRPr="008420A6">
        <w:rPr>
          <w:rFonts w:ascii="Cambria" w:hAnsi="Cambria"/>
          <w:lang w:val="es-CO"/>
        </w:rPr>
        <w:tab/>
      </w:r>
      <w:r w:rsidRPr="008420A6">
        <w:rPr>
          <w:rFonts w:ascii="Cambria" w:hAnsi="Cambria"/>
          <w:lang w:val="es-CO"/>
        </w:rPr>
        <w:tab/>
      </w:r>
      <w:r w:rsidRPr="008420A6">
        <w:rPr>
          <w:rFonts w:ascii="Cambria" w:hAnsi="Cambria"/>
          <w:lang w:val="es-CO"/>
        </w:rPr>
        <w:tab/>
      </w:r>
      <w:r w:rsidRPr="008420A6">
        <w:rPr>
          <w:rFonts w:ascii="Cambria" w:hAnsi="Cambria"/>
          <w:lang w:val="es-CO"/>
        </w:rPr>
        <w:tab/>
      </w:r>
      <w:r w:rsidRPr="008420A6">
        <w:rPr>
          <w:rFonts w:ascii="Cambria" w:hAnsi="Cambria"/>
          <w:lang w:val="es-CO"/>
        </w:rPr>
        <w:tab/>
        <w:t>(</w:t>
      </w:r>
      <w:r w:rsidRPr="008420A6">
        <w:rPr>
          <w:rFonts w:ascii="Cambria" w:hAnsi="Cambria"/>
          <w:b/>
          <w:lang w:val="es-CO"/>
        </w:rPr>
        <w:t>FIRMA)</w:t>
      </w:r>
    </w:p>
    <w:p w:rsidR="000E3E36" w:rsidRPr="008420A6" w:rsidRDefault="000E3E36" w:rsidP="000E3E36">
      <w:pPr>
        <w:pStyle w:val="BodyText"/>
        <w:ind w:left="2880" w:firstLine="720"/>
        <w:rPr>
          <w:rFonts w:ascii="Cambria" w:hAnsi="Cambria"/>
          <w:b/>
          <w:lang w:val="es-CO"/>
        </w:rPr>
      </w:pPr>
      <w:r>
        <w:rPr>
          <w:rFonts w:ascii="Cambria" w:hAnsi="Cambria"/>
          <w:lang w:val="es-CO"/>
        </w:rPr>
        <w:t>Párroco</w:t>
      </w:r>
      <w:r w:rsidRPr="008420A6">
        <w:rPr>
          <w:rFonts w:ascii="Cambria" w:hAnsi="Cambria"/>
          <w:lang w:val="es-CO"/>
        </w:rPr>
        <w:t xml:space="preserve"> [o </w:t>
      </w:r>
      <w:r>
        <w:rPr>
          <w:rFonts w:ascii="Cambria" w:hAnsi="Cambria"/>
          <w:lang w:val="es-CO"/>
        </w:rPr>
        <w:t>Asistente</w:t>
      </w:r>
      <w:r w:rsidRPr="008420A6">
        <w:rPr>
          <w:rFonts w:ascii="Cambria" w:hAnsi="Cambria"/>
          <w:lang w:val="es-CO"/>
        </w:rPr>
        <w:t>], P</w:t>
      </w:r>
      <w:r>
        <w:rPr>
          <w:rFonts w:ascii="Cambria" w:hAnsi="Cambria"/>
          <w:lang w:val="es-CO"/>
        </w:rPr>
        <w:t>arroquia</w:t>
      </w:r>
      <w:r w:rsidRPr="008420A6">
        <w:rPr>
          <w:rFonts w:ascii="Cambria" w:hAnsi="Cambria"/>
          <w:lang w:val="es-CO"/>
        </w:rPr>
        <w:t>/</w:t>
      </w:r>
      <w:r>
        <w:rPr>
          <w:rFonts w:ascii="Cambria" w:hAnsi="Cambria"/>
          <w:lang w:val="es-CO"/>
        </w:rPr>
        <w:t>Nombre de Misión</w:t>
      </w:r>
    </w:p>
    <w:p w:rsidR="001B46EF" w:rsidRDefault="001B46EF"/>
    <w:sectPr w:rsidR="001B46EF" w:rsidSect="001B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36"/>
    <w:rsid w:val="00032217"/>
    <w:rsid w:val="0006059A"/>
    <w:rsid w:val="00067248"/>
    <w:rsid w:val="000E3E36"/>
    <w:rsid w:val="000E7E6B"/>
    <w:rsid w:val="00122610"/>
    <w:rsid w:val="00140F98"/>
    <w:rsid w:val="00141CF4"/>
    <w:rsid w:val="001821EA"/>
    <w:rsid w:val="001B46EF"/>
    <w:rsid w:val="001F2012"/>
    <w:rsid w:val="00204982"/>
    <w:rsid w:val="002A35AC"/>
    <w:rsid w:val="002D06F9"/>
    <w:rsid w:val="002D45D6"/>
    <w:rsid w:val="002D6A16"/>
    <w:rsid w:val="002E61FC"/>
    <w:rsid w:val="00354ECE"/>
    <w:rsid w:val="0037783A"/>
    <w:rsid w:val="003B48B0"/>
    <w:rsid w:val="003D2C6A"/>
    <w:rsid w:val="003E1479"/>
    <w:rsid w:val="003F7D28"/>
    <w:rsid w:val="0040668B"/>
    <w:rsid w:val="00410492"/>
    <w:rsid w:val="0050123E"/>
    <w:rsid w:val="005343DE"/>
    <w:rsid w:val="005359E6"/>
    <w:rsid w:val="0054141F"/>
    <w:rsid w:val="0056045C"/>
    <w:rsid w:val="00566742"/>
    <w:rsid w:val="00576CD5"/>
    <w:rsid w:val="005B0BF7"/>
    <w:rsid w:val="005C44F9"/>
    <w:rsid w:val="005D284B"/>
    <w:rsid w:val="005E0719"/>
    <w:rsid w:val="00696118"/>
    <w:rsid w:val="006B0122"/>
    <w:rsid w:val="006B7C9C"/>
    <w:rsid w:val="006E2EC3"/>
    <w:rsid w:val="00702222"/>
    <w:rsid w:val="0071665D"/>
    <w:rsid w:val="00753E2E"/>
    <w:rsid w:val="007709E8"/>
    <w:rsid w:val="0077359C"/>
    <w:rsid w:val="007E20A2"/>
    <w:rsid w:val="008E2F3B"/>
    <w:rsid w:val="008E3F46"/>
    <w:rsid w:val="008F4740"/>
    <w:rsid w:val="00911A8C"/>
    <w:rsid w:val="00914C3A"/>
    <w:rsid w:val="00924729"/>
    <w:rsid w:val="00943894"/>
    <w:rsid w:val="009730D0"/>
    <w:rsid w:val="009877BE"/>
    <w:rsid w:val="009A411B"/>
    <w:rsid w:val="009A45F4"/>
    <w:rsid w:val="009F69E8"/>
    <w:rsid w:val="00A2752A"/>
    <w:rsid w:val="00A459C4"/>
    <w:rsid w:val="00A9095B"/>
    <w:rsid w:val="00A965A4"/>
    <w:rsid w:val="00AA52D9"/>
    <w:rsid w:val="00AD6270"/>
    <w:rsid w:val="00AF7F9D"/>
    <w:rsid w:val="00B12BA5"/>
    <w:rsid w:val="00B65528"/>
    <w:rsid w:val="00B911A8"/>
    <w:rsid w:val="00BB6FA7"/>
    <w:rsid w:val="00BF6642"/>
    <w:rsid w:val="00C77968"/>
    <w:rsid w:val="00C97740"/>
    <w:rsid w:val="00CA48C7"/>
    <w:rsid w:val="00CC4D39"/>
    <w:rsid w:val="00CE4ACB"/>
    <w:rsid w:val="00D72226"/>
    <w:rsid w:val="00DB1312"/>
    <w:rsid w:val="00DB2924"/>
    <w:rsid w:val="00DB2CF4"/>
    <w:rsid w:val="00DD6261"/>
    <w:rsid w:val="00DE5733"/>
    <w:rsid w:val="00DF39C2"/>
    <w:rsid w:val="00E646DC"/>
    <w:rsid w:val="00E664A6"/>
    <w:rsid w:val="00E82349"/>
    <w:rsid w:val="00E91A75"/>
    <w:rsid w:val="00EF4872"/>
    <w:rsid w:val="00F565DD"/>
    <w:rsid w:val="00F578A7"/>
    <w:rsid w:val="00F67D9A"/>
    <w:rsid w:val="00FA6064"/>
    <w:rsid w:val="00FB6157"/>
    <w:rsid w:val="00FD0554"/>
    <w:rsid w:val="00FE1703"/>
    <w:rsid w:val="00F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D1FF0-A2D9-4EE2-BE4C-FAD038F6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36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3E36"/>
    <w:pPr>
      <w:spacing w:after="160"/>
    </w:pPr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rsid w:val="000E3E36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Mummert</dc:creator>
  <cp:lastModifiedBy>Amanda Kepshire</cp:lastModifiedBy>
  <cp:revision>2</cp:revision>
  <dcterms:created xsi:type="dcterms:W3CDTF">2018-12-07T16:34:00Z</dcterms:created>
  <dcterms:modified xsi:type="dcterms:W3CDTF">2018-12-07T16:34:00Z</dcterms:modified>
</cp:coreProperties>
</file>